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A6" w:rsidRDefault="008D182C" w:rsidP="00A24AA2">
      <w:pPr>
        <w:pStyle w:val="a6"/>
        <w:spacing w:line="400" w:lineRule="exact"/>
      </w:pPr>
      <w:r w:rsidRPr="007B4A27">
        <w:t>哈尔滨工业大学</w:t>
      </w:r>
      <w:r w:rsidR="00F12AD5">
        <w:rPr>
          <w:rFonts w:hint="eastAsia"/>
        </w:rPr>
        <w:t>人工智能专业</w:t>
      </w:r>
      <w:r w:rsidRPr="007B4A27">
        <w:rPr>
          <w:rFonts w:hint="eastAsia"/>
        </w:rPr>
        <w:t>第二</w:t>
      </w:r>
      <w:r w:rsidR="000C2187">
        <w:rPr>
          <w:rFonts w:hint="eastAsia"/>
        </w:rPr>
        <w:t>学士</w:t>
      </w:r>
      <w:r w:rsidRPr="007B4A27">
        <w:rPr>
          <w:rFonts w:hint="eastAsia"/>
        </w:rPr>
        <w:t>学位</w:t>
      </w:r>
      <w:r w:rsidR="007B4A27">
        <w:rPr>
          <w:rFonts w:hint="eastAsia"/>
        </w:rPr>
        <w:t>线上</w:t>
      </w:r>
      <w:r w:rsidRPr="007B4A27">
        <w:rPr>
          <w:rFonts w:hint="eastAsia"/>
        </w:rPr>
        <w:t>考试</w:t>
      </w:r>
    </w:p>
    <w:p w:rsidR="008A5CA6" w:rsidRDefault="008A5CA6" w:rsidP="00A24AA2">
      <w:pPr>
        <w:pStyle w:val="a6"/>
        <w:spacing w:line="400" w:lineRule="exact"/>
      </w:pPr>
      <w:r>
        <w:rPr>
          <w:rFonts w:hint="eastAsia"/>
        </w:rPr>
        <w:t>公告</w:t>
      </w:r>
    </w:p>
    <w:p w:rsidR="00C476E4" w:rsidRPr="00B4263A" w:rsidRDefault="00370DDA" w:rsidP="005C2909">
      <w:pPr>
        <w:spacing w:before="240" w:line="520" w:lineRule="exact"/>
        <w:jc w:val="center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一</w:t>
      </w:r>
      <w:r>
        <w:rPr>
          <w:rFonts w:eastAsia="仿宋_GB2312"/>
          <w:b/>
          <w:bCs/>
          <w:sz w:val="30"/>
          <w:szCs w:val="30"/>
        </w:rPr>
        <w:t>、</w:t>
      </w:r>
      <w:r w:rsidR="00C476E4">
        <w:rPr>
          <w:rFonts w:eastAsia="仿宋_GB2312" w:hint="eastAsia"/>
          <w:b/>
          <w:bCs/>
          <w:sz w:val="30"/>
          <w:szCs w:val="30"/>
        </w:rPr>
        <w:t>考核</w:t>
      </w:r>
      <w:r>
        <w:rPr>
          <w:rFonts w:eastAsia="仿宋_GB2312" w:hint="eastAsia"/>
          <w:b/>
          <w:bCs/>
          <w:sz w:val="30"/>
          <w:szCs w:val="30"/>
        </w:rPr>
        <w:t>形式与</w:t>
      </w:r>
      <w:r>
        <w:rPr>
          <w:rFonts w:eastAsia="仿宋_GB2312"/>
          <w:b/>
          <w:bCs/>
          <w:sz w:val="30"/>
          <w:szCs w:val="30"/>
        </w:rPr>
        <w:t>考试</w:t>
      </w:r>
      <w:r>
        <w:rPr>
          <w:rFonts w:eastAsia="仿宋_GB2312" w:hint="eastAsia"/>
          <w:b/>
          <w:bCs/>
          <w:sz w:val="30"/>
          <w:szCs w:val="30"/>
        </w:rPr>
        <w:t>内容</w:t>
      </w:r>
    </w:p>
    <w:p w:rsidR="00B24B5A" w:rsidRPr="00B24B5A" w:rsidRDefault="00B24B5A" w:rsidP="00B24B5A">
      <w:pPr>
        <w:pStyle w:val="a3"/>
        <w:numPr>
          <w:ilvl w:val="0"/>
          <w:numId w:val="6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 w:rsidRPr="00B24B5A">
        <w:rPr>
          <w:rFonts w:eastAsia="仿宋_GB2312" w:hint="eastAsia"/>
          <w:sz w:val="28"/>
          <w:szCs w:val="28"/>
        </w:rPr>
        <w:t>考试</w:t>
      </w:r>
      <w:r w:rsidRPr="00B24B5A">
        <w:rPr>
          <w:rFonts w:eastAsia="仿宋_GB2312"/>
          <w:sz w:val="28"/>
          <w:szCs w:val="28"/>
        </w:rPr>
        <w:t>形式</w:t>
      </w:r>
    </w:p>
    <w:p w:rsidR="00C476E4" w:rsidRPr="00B24B5A" w:rsidRDefault="00C476E4" w:rsidP="00B24B5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24B5A">
        <w:rPr>
          <w:rFonts w:eastAsia="仿宋_GB2312"/>
          <w:sz w:val="28"/>
          <w:szCs w:val="28"/>
        </w:rPr>
        <w:t>鉴于目前疫情防控形势，</w:t>
      </w:r>
      <w:r w:rsidRPr="00B24B5A">
        <w:rPr>
          <w:rFonts w:eastAsia="仿宋_GB2312"/>
          <w:sz w:val="28"/>
          <w:szCs w:val="28"/>
        </w:rPr>
        <w:t xml:space="preserve"> 2020</w:t>
      </w:r>
      <w:r w:rsidRPr="00B24B5A">
        <w:rPr>
          <w:rFonts w:eastAsia="仿宋_GB2312"/>
          <w:sz w:val="28"/>
          <w:szCs w:val="28"/>
        </w:rPr>
        <w:t>年</w:t>
      </w:r>
      <w:r w:rsidR="00F12AD5">
        <w:rPr>
          <w:rFonts w:eastAsia="仿宋_GB2312" w:hint="eastAsia"/>
          <w:sz w:val="28"/>
          <w:szCs w:val="28"/>
        </w:rPr>
        <w:t>人工智能专业</w:t>
      </w:r>
      <w:r w:rsidRPr="00B24B5A">
        <w:rPr>
          <w:rFonts w:eastAsia="仿宋_GB2312" w:hint="eastAsia"/>
          <w:sz w:val="28"/>
          <w:szCs w:val="28"/>
        </w:rPr>
        <w:t>第二学士学位</w:t>
      </w:r>
      <w:r w:rsidRPr="00B24B5A">
        <w:rPr>
          <w:rFonts w:eastAsia="仿宋_GB2312"/>
          <w:sz w:val="28"/>
          <w:szCs w:val="28"/>
        </w:rPr>
        <w:t>招生</w:t>
      </w:r>
      <w:r w:rsidRPr="00B24B5A">
        <w:rPr>
          <w:rFonts w:eastAsia="仿宋_GB2312" w:hint="eastAsia"/>
          <w:sz w:val="28"/>
          <w:szCs w:val="28"/>
        </w:rPr>
        <w:t>考核</w:t>
      </w:r>
      <w:r w:rsidRPr="00B24B5A">
        <w:rPr>
          <w:rFonts w:eastAsia="仿宋_GB2312"/>
          <w:sz w:val="28"/>
          <w:szCs w:val="28"/>
        </w:rPr>
        <w:t>采取</w:t>
      </w:r>
      <w:r w:rsidRPr="00B24B5A">
        <w:rPr>
          <w:rFonts w:eastAsia="仿宋_GB2312" w:hint="eastAsia"/>
          <w:sz w:val="28"/>
          <w:szCs w:val="28"/>
        </w:rPr>
        <w:t>线上面试</w:t>
      </w:r>
      <w:r w:rsidRPr="00B24B5A">
        <w:rPr>
          <w:rFonts w:eastAsia="仿宋_GB2312"/>
          <w:sz w:val="28"/>
          <w:szCs w:val="28"/>
        </w:rPr>
        <w:t>方式进行</w:t>
      </w:r>
      <w:r w:rsidRPr="00B24B5A">
        <w:rPr>
          <w:rFonts w:eastAsia="仿宋_GB2312" w:hint="eastAsia"/>
          <w:sz w:val="28"/>
          <w:szCs w:val="28"/>
        </w:rPr>
        <w:t>。</w:t>
      </w:r>
    </w:p>
    <w:p w:rsidR="00C476E4" w:rsidRPr="00B24B5A" w:rsidRDefault="00C476E4" w:rsidP="00B24B5A">
      <w:pPr>
        <w:pStyle w:val="a3"/>
        <w:numPr>
          <w:ilvl w:val="0"/>
          <w:numId w:val="6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 w:rsidRPr="00B24B5A">
        <w:rPr>
          <w:rFonts w:eastAsia="仿宋_GB2312" w:hint="eastAsia"/>
          <w:sz w:val="28"/>
          <w:szCs w:val="28"/>
        </w:rPr>
        <w:t>考核</w:t>
      </w:r>
      <w:r w:rsidRPr="00B24B5A">
        <w:rPr>
          <w:rFonts w:eastAsia="仿宋_GB2312"/>
          <w:sz w:val="28"/>
          <w:szCs w:val="28"/>
        </w:rPr>
        <w:t>内容</w:t>
      </w:r>
      <w:r w:rsidRPr="00B24B5A">
        <w:rPr>
          <w:rFonts w:eastAsia="仿宋_GB2312" w:hint="eastAsia"/>
          <w:sz w:val="28"/>
          <w:szCs w:val="28"/>
        </w:rPr>
        <w:t>及</w:t>
      </w:r>
      <w:r w:rsidRPr="00B24B5A">
        <w:rPr>
          <w:rFonts w:eastAsia="仿宋_GB2312"/>
          <w:sz w:val="28"/>
          <w:szCs w:val="28"/>
        </w:rPr>
        <w:t>分数结构</w:t>
      </w:r>
    </w:p>
    <w:p w:rsidR="00C7704A" w:rsidRPr="00C7704A" w:rsidRDefault="00C7704A" w:rsidP="00C7704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C7704A">
        <w:rPr>
          <w:rFonts w:eastAsia="仿宋_GB2312" w:hint="eastAsia"/>
          <w:sz w:val="28"/>
          <w:szCs w:val="28"/>
        </w:rPr>
        <w:t>网络面试满分</w:t>
      </w:r>
      <w:r w:rsidRPr="00C7704A">
        <w:rPr>
          <w:rFonts w:eastAsia="仿宋_GB2312" w:hint="eastAsia"/>
          <w:sz w:val="28"/>
          <w:szCs w:val="28"/>
        </w:rPr>
        <w:t>300</w:t>
      </w:r>
      <w:r w:rsidRPr="00C7704A">
        <w:rPr>
          <w:rFonts w:eastAsia="仿宋_GB2312" w:hint="eastAsia"/>
          <w:sz w:val="28"/>
          <w:szCs w:val="28"/>
        </w:rPr>
        <w:t>分，面试内容：</w:t>
      </w:r>
    </w:p>
    <w:p w:rsidR="00C7704A" w:rsidRPr="00C7704A" w:rsidRDefault="00C7704A" w:rsidP="001448D8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C7704A">
        <w:rPr>
          <w:rFonts w:eastAsia="仿宋_GB2312" w:hint="eastAsia"/>
          <w:sz w:val="28"/>
          <w:szCs w:val="28"/>
        </w:rPr>
        <w:t>品德素质面试：思想政治素质、道德品质、身心健康。面试时间</w:t>
      </w:r>
      <w:r w:rsidRPr="00C7704A">
        <w:rPr>
          <w:rFonts w:eastAsia="仿宋_GB2312" w:hint="eastAsia"/>
          <w:sz w:val="28"/>
          <w:szCs w:val="28"/>
        </w:rPr>
        <w:t>5</w:t>
      </w:r>
      <w:r w:rsidRPr="00C7704A">
        <w:rPr>
          <w:rFonts w:eastAsia="仿宋_GB2312" w:hint="eastAsia"/>
          <w:sz w:val="28"/>
          <w:szCs w:val="28"/>
        </w:rPr>
        <w:t>分钟，结果分为合格</w:t>
      </w:r>
      <w:r w:rsidRPr="00C7704A">
        <w:rPr>
          <w:rFonts w:eastAsia="仿宋_GB2312" w:hint="eastAsia"/>
          <w:sz w:val="28"/>
          <w:szCs w:val="28"/>
        </w:rPr>
        <w:t>/</w:t>
      </w:r>
      <w:r w:rsidRPr="00C7704A">
        <w:rPr>
          <w:rFonts w:eastAsia="仿宋_GB2312" w:hint="eastAsia"/>
          <w:sz w:val="28"/>
          <w:szCs w:val="28"/>
        </w:rPr>
        <w:t>不合格，不合格者不予录取</w:t>
      </w:r>
      <w:r w:rsidR="001448D8">
        <w:rPr>
          <w:rFonts w:eastAsia="仿宋_GB2312" w:hint="eastAsia"/>
          <w:sz w:val="28"/>
          <w:szCs w:val="28"/>
        </w:rPr>
        <w:t>；</w:t>
      </w:r>
      <w:r w:rsidRPr="00C7704A">
        <w:rPr>
          <w:rFonts w:eastAsia="仿宋_GB2312" w:hint="eastAsia"/>
          <w:sz w:val="28"/>
          <w:szCs w:val="28"/>
        </w:rPr>
        <w:t>数学基础面试：线性代数、数学分析、概率论。</w:t>
      </w:r>
      <w:r w:rsidRPr="00C7704A">
        <w:rPr>
          <w:rFonts w:eastAsia="仿宋_GB2312" w:hint="eastAsia"/>
          <w:sz w:val="28"/>
          <w:szCs w:val="28"/>
        </w:rPr>
        <w:t>100</w:t>
      </w:r>
      <w:r w:rsidRPr="00C7704A">
        <w:rPr>
          <w:rFonts w:eastAsia="仿宋_GB2312" w:hint="eastAsia"/>
          <w:sz w:val="28"/>
          <w:szCs w:val="28"/>
        </w:rPr>
        <w:t>分，</w:t>
      </w:r>
      <w:r w:rsidRPr="00C7704A">
        <w:rPr>
          <w:rFonts w:eastAsia="仿宋_GB2312" w:hint="eastAsia"/>
          <w:sz w:val="28"/>
          <w:szCs w:val="28"/>
        </w:rPr>
        <w:t>20</w:t>
      </w:r>
      <w:r w:rsidRPr="00C7704A">
        <w:rPr>
          <w:rFonts w:eastAsia="仿宋_GB2312" w:hint="eastAsia"/>
          <w:sz w:val="28"/>
          <w:szCs w:val="28"/>
        </w:rPr>
        <w:t>分钟</w:t>
      </w:r>
      <w:r w:rsidR="001448D8">
        <w:rPr>
          <w:rFonts w:eastAsia="仿宋_GB2312" w:hint="eastAsia"/>
          <w:sz w:val="28"/>
          <w:szCs w:val="28"/>
        </w:rPr>
        <w:t>；</w:t>
      </w:r>
      <w:r w:rsidRPr="00C7704A">
        <w:rPr>
          <w:rFonts w:eastAsia="仿宋_GB2312" w:hint="eastAsia"/>
          <w:sz w:val="28"/>
          <w:szCs w:val="28"/>
        </w:rPr>
        <w:t>3</w:t>
      </w:r>
      <w:r w:rsidRPr="00C7704A">
        <w:rPr>
          <w:rFonts w:eastAsia="仿宋_GB2312" w:hint="eastAsia"/>
          <w:sz w:val="28"/>
          <w:szCs w:val="28"/>
        </w:rPr>
        <w:t>）计算机基础面试：大学计算机基础、高级程序设计（</w:t>
      </w:r>
      <w:r w:rsidRPr="00C7704A">
        <w:rPr>
          <w:rFonts w:eastAsia="仿宋_GB2312" w:hint="eastAsia"/>
          <w:sz w:val="28"/>
          <w:szCs w:val="28"/>
        </w:rPr>
        <w:t>c</w:t>
      </w:r>
      <w:r w:rsidRPr="00C7704A">
        <w:rPr>
          <w:rFonts w:eastAsia="仿宋_GB2312" w:hint="eastAsia"/>
          <w:sz w:val="28"/>
          <w:szCs w:val="28"/>
        </w:rPr>
        <w:t>语言或</w:t>
      </w:r>
      <w:r w:rsidRPr="00C7704A">
        <w:rPr>
          <w:rFonts w:eastAsia="仿宋_GB2312" w:hint="eastAsia"/>
          <w:sz w:val="28"/>
          <w:szCs w:val="28"/>
        </w:rPr>
        <w:t>Python</w:t>
      </w:r>
      <w:r w:rsidRPr="00C7704A">
        <w:rPr>
          <w:rFonts w:eastAsia="仿宋_GB2312" w:hint="eastAsia"/>
          <w:sz w:val="28"/>
          <w:szCs w:val="28"/>
        </w:rPr>
        <w:t>）</w:t>
      </w:r>
      <w:r w:rsidRPr="00C7704A">
        <w:rPr>
          <w:rFonts w:eastAsia="仿宋_GB2312" w:hint="eastAsia"/>
          <w:sz w:val="28"/>
          <w:szCs w:val="28"/>
        </w:rPr>
        <w:t>100</w:t>
      </w:r>
      <w:r w:rsidRPr="00C7704A">
        <w:rPr>
          <w:rFonts w:eastAsia="仿宋_GB2312" w:hint="eastAsia"/>
          <w:sz w:val="28"/>
          <w:szCs w:val="28"/>
        </w:rPr>
        <w:t>分，</w:t>
      </w:r>
      <w:r w:rsidRPr="00C7704A">
        <w:rPr>
          <w:rFonts w:eastAsia="仿宋_GB2312" w:hint="eastAsia"/>
          <w:sz w:val="28"/>
          <w:szCs w:val="28"/>
        </w:rPr>
        <w:t>15</w:t>
      </w:r>
      <w:r w:rsidRPr="00C7704A">
        <w:rPr>
          <w:rFonts w:eastAsia="仿宋_GB2312" w:hint="eastAsia"/>
          <w:sz w:val="28"/>
          <w:szCs w:val="28"/>
        </w:rPr>
        <w:t>分钟</w:t>
      </w:r>
      <w:r w:rsidR="001448D8">
        <w:rPr>
          <w:rFonts w:eastAsia="仿宋_GB2312" w:hint="eastAsia"/>
          <w:sz w:val="28"/>
          <w:szCs w:val="28"/>
        </w:rPr>
        <w:t>；</w:t>
      </w:r>
      <w:r w:rsidRPr="00C7704A">
        <w:rPr>
          <w:rFonts w:eastAsia="仿宋_GB2312" w:hint="eastAsia"/>
          <w:sz w:val="28"/>
          <w:szCs w:val="28"/>
        </w:rPr>
        <w:t>综合素质面试：个人学业经历；竞赛、创新创业经历；对人工智能学科的认识、</w:t>
      </w:r>
      <w:r>
        <w:rPr>
          <w:rFonts w:eastAsia="仿宋_GB2312" w:hint="eastAsia"/>
          <w:sz w:val="28"/>
          <w:szCs w:val="28"/>
        </w:rPr>
        <w:t>职业</w:t>
      </w:r>
      <w:r w:rsidRPr="00C7704A">
        <w:rPr>
          <w:rFonts w:eastAsia="仿宋_GB2312" w:hint="eastAsia"/>
          <w:sz w:val="28"/>
          <w:szCs w:val="28"/>
        </w:rPr>
        <w:t>生涯规划发展与展望。</w:t>
      </w:r>
      <w:r w:rsidRPr="00C7704A">
        <w:rPr>
          <w:rFonts w:eastAsia="仿宋_GB2312" w:hint="eastAsia"/>
          <w:sz w:val="28"/>
          <w:szCs w:val="28"/>
        </w:rPr>
        <w:t>100</w:t>
      </w:r>
      <w:r w:rsidRPr="00C7704A">
        <w:rPr>
          <w:rFonts w:eastAsia="仿宋_GB2312" w:hint="eastAsia"/>
          <w:sz w:val="28"/>
          <w:szCs w:val="28"/>
        </w:rPr>
        <w:t>分，</w:t>
      </w:r>
      <w:r w:rsidRPr="00C7704A">
        <w:rPr>
          <w:rFonts w:eastAsia="仿宋_GB2312" w:hint="eastAsia"/>
          <w:sz w:val="28"/>
          <w:szCs w:val="28"/>
        </w:rPr>
        <w:t>10</w:t>
      </w:r>
      <w:r w:rsidRPr="00C7704A">
        <w:rPr>
          <w:rFonts w:eastAsia="仿宋_GB2312" w:hint="eastAsia"/>
          <w:sz w:val="28"/>
          <w:szCs w:val="28"/>
        </w:rPr>
        <w:t>分钟。</w:t>
      </w:r>
    </w:p>
    <w:p w:rsidR="00B24B5A" w:rsidRPr="00B4263A" w:rsidRDefault="00370DDA" w:rsidP="00C7704A">
      <w:pPr>
        <w:spacing w:before="240" w:line="520" w:lineRule="exact"/>
        <w:jc w:val="center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二</w:t>
      </w:r>
      <w:r>
        <w:rPr>
          <w:rFonts w:eastAsia="仿宋_GB2312"/>
          <w:b/>
          <w:bCs/>
          <w:sz w:val="30"/>
          <w:szCs w:val="30"/>
        </w:rPr>
        <w:t>、</w:t>
      </w:r>
      <w:r w:rsidR="00B24B5A">
        <w:rPr>
          <w:rFonts w:eastAsia="仿宋_GB2312" w:hint="eastAsia"/>
          <w:b/>
          <w:bCs/>
          <w:sz w:val="30"/>
          <w:szCs w:val="30"/>
        </w:rPr>
        <w:t>考核前</w:t>
      </w:r>
      <w:r w:rsidR="00B24B5A" w:rsidRPr="00B4263A">
        <w:rPr>
          <w:rFonts w:eastAsia="仿宋_GB2312"/>
          <w:b/>
          <w:bCs/>
          <w:sz w:val="30"/>
          <w:szCs w:val="30"/>
        </w:rPr>
        <w:t>准备工作</w:t>
      </w:r>
    </w:p>
    <w:p w:rsidR="00B24B5A" w:rsidRDefault="00B24B5A" w:rsidP="00B24B5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4263A">
        <w:rPr>
          <w:rFonts w:eastAsia="仿宋_GB2312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群的建立及</w:t>
      </w:r>
      <w:r>
        <w:rPr>
          <w:rFonts w:eastAsia="仿宋_GB2312" w:hint="eastAsia"/>
          <w:sz w:val="28"/>
          <w:szCs w:val="28"/>
        </w:rPr>
        <w:t>模拟</w:t>
      </w:r>
      <w:r>
        <w:rPr>
          <w:rFonts w:eastAsia="仿宋_GB2312"/>
          <w:sz w:val="28"/>
          <w:szCs w:val="28"/>
        </w:rPr>
        <w:t>考试</w:t>
      </w:r>
    </w:p>
    <w:p w:rsidR="00B24B5A" w:rsidRPr="00D305CD" w:rsidRDefault="00B24B5A" w:rsidP="00B24B5A">
      <w:pPr>
        <w:spacing w:line="520" w:lineRule="exact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8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日至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考生</w:t>
      </w:r>
      <w:r w:rsidR="00370DDA">
        <w:rPr>
          <w:rFonts w:eastAsia="仿宋_GB2312" w:hint="eastAsia"/>
          <w:sz w:val="28"/>
          <w:szCs w:val="28"/>
        </w:rPr>
        <w:t>需</w:t>
      </w:r>
      <w:r>
        <w:rPr>
          <w:rFonts w:eastAsia="仿宋_GB2312" w:hint="eastAsia"/>
          <w:sz w:val="28"/>
          <w:szCs w:val="28"/>
        </w:rPr>
        <w:t>与</w:t>
      </w:r>
      <w:r>
        <w:rPr>
          <w:rFonts w:eastAsia="仿宋_GB2312"/>
          <w:sz w:val="28"/>
          <w:szCs w:val="28"/>
        </w:rPr>
        <w:t>考务秘书一对一</w:t>
      </w:r>
      <w:r>
        <w:rPr>
          <w:rFonts w:eastAsia="仿宋_GB2312" w:hint="eastAsia"/>
          <w:sz w:val="28"/>
          <w:szCs w:val="28"/>
        </w:rPr>
        <w:t>单线</w:t>
      </w:r>
      <w:r>
        <w:rPr>
          <w:rFonts w:eastAsia="仿宋_GB2312"/>
          <w:sz w:val="28"/>
          <w:szCs w:val="28"/>
        </w:rPr>
        <w:t>联系</w:t>
      </w:r>
      <w:r>
        <w:rPr>
          <w:rFonts w:eastAsia="仿宋_GB2312" w:hint="eastAsia"/>
          <w:sz w:val="28"/>
          <w:szCs w:val="28"/>
        </w:rPr>
        <w:t>，接收</w:t>
      </w:r>
      <w:r>
        <w:rPr>
          <w:rFonts w:eastAsia="仿宋_GB2312"/>
          <w:sz w:val="28"/>
          <w:szCs w:val="28"/>
        </w:rPr>
        <w:t>相关考试信息</w:t>
      </w:r>
      <w:r w:rsidRPr="00D305CD">
        <w:rPr>
          <w:rFonts w:eastAsia="仿宋_GB2312" w:hint="eastAsia"/>
          <w:color w:val="000000" w:themeColor="text1"/>
          <w:sz w:val="28"/>
          <w:szCs w:val="28"/>
        </w:rPr>
        <w:t>，</w:t>
      </w:r>
      <w:r w:rsidRPr="00D305CD">
        <w:rPr>
          <w:rFonts w:eastAsia="仿宋_GB2312"/>
          <w:color w:val="000000" w:themeColor="text1"/>
          <w:sz w:val="28"/>
          <w:szCs w:val="28"/>
        </w:rPr>
        <w:t>联系人</w:t>
      </w:r>
      <w:r w:rsidRPr="00D305CD">
        <w:rPr>
          <w:rFonts w:eastAsia="仿宋_GB2312" w:hint="eastAsia"/>
          <w:color w:val="000000" w:themeColor="text1"/>
          <w:sz w:val="28"/>
          <w:szCs w:val="28"/>
        </w:rPr>
        <w:t>：</w:t>
      </w:r>
      <w:r w:rsidR="00A062F4" w:rsidRPr="00D305CD">
        <w:rPr>
          <w:rFonts w:eastAsia="仿宋_GB2312" w:hint="eastAsia"/>
          <w:color w:val="000000" w:themeColor="text1"/>
          <w:sz w:val="28"/>
          <w:szCs w:val="28"/>
        </w:rPr>
        <w:t>金烁</w:t>
      </w:r>
      <w:r w:rsidRPr="00D305CD">
        <w:rPr>
          <w:rFonts w:eastAsia="仿宋_GB2312" w:hint="eastAsia"/>
          <w:color w:val="000000" w:themeColor="text1"/>
          <w:sz w:val="28"/>
          <w:szCs w:val="28"/>
        </w:rPr>
        <w:t xml:space="preserve"> QQ</w:t>
      </w:r>
      <w:r w:rsidRPr="00D305CD">
        <w:rPr>
          <w:rFonts w:eastAsia="仿宋_GB2312" w:hint="eastAsia"/>
          <w:color w:val="000000" w:themeColor="text1"/>
          <w:sz w:val="28"/>
          <w:szCs w:val="28"/>
        </w:rPr>
        <w:t>：</w:t>
      </w:r>
      <w:r w:rsidR="00D305CD" w:rsidRPr="00D305CD">
        <w:rPr>
          <w:rFonts w:eastAsia="仿宋_GB2312"/>
          <w:color w:val="000000" w:themeColor="text1"/>
          <w:sz w:val="28"/>
          <w:szCs w:val="28"/>
        </w:rPr>
        <w:t>491837262</w:t>
      </w:r>
      <w:r w:rsidRPr="00D305CD">
        <w:rPr>
          <w:rFonts w:eastAsia="仿宋_GB2312" w:hint="eastAsia"/>
          <w:color w:val="000000" w:themeColor="text1"/>
          <w:sz w:val="28"/>
          <w:szCs w:val="28"/>
        </w:rPr>
        <w:t>，</w:t>
      </w:r>
      <w:r w:rsidRPr="00D305CD">
        <w:rPr>
          <w:rFonts w:eastAsia="仿宋_GB2312"/>
          <w:color w:val="000000" w:themeColor="text1"/>
          <w:sz w:val="28"/>
          <w:szCs w:val="28"/>
        </w:rPr>
        <w:t>电话：</w:t>
      </w:r>
      <w:r w:rsidR="00D305CD" w:rsidRPr="00D305CD">
        <w:rPr>
          <w:rFonts w:eastAsia="仿宋_GB2312"/>
          <w:color w:val="000000" w:themeColor="text1"/>
          <w:sz w:val="28"/>
          <w:szCs w:val="28"/>
        </w:rPr>
        <w:t>13946113823</w:t>
      </w:r>
    </w:p>
    <w:p w:rsidR="00B24B5A" w:rsidRPr="00B4263A" w:rsidRDefault="00B24B5A" w:rsidP="00B24B5A">
      <w:pPr>
        <w:spacing w:line="520" w:lineRule="exact"/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月</w:t>
      </w:r>
      <w:r w:rsidR="00514DF9"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日上午</w:t>
      </w:r>
      <w:r w:rsidR="00514DF9"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:</w:t>
      </w:r>
      <w:r w:rsidR="00514DF9">
        <w:rPr>
          <w:rFonts w:eastAsia="仿宋_GB2312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-1</w:t>
      </w:r>
      <w:r w:rsidR="00514DF9">
        <w:rPr>
          <w:rFonts w:eastAsia="仿宋_GB2312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:30</w:t>
      </w:r>
      <w:r>
        <w:rPr>
          <w:rFonts w:eastAsia="仿宋_GB2312" w:hint="eastAsia"/>
          <w:sz w:val="28"/>
          <w:szCs w:val="28"/>
        </w:rPr>
        <w:t>，通过</w:t>
      </w:r>
      <w:r>
        <w:rPr>
          <w:rFonts w:eastAsia="仿宋_GB2312"/>
          <w:sz w:val="28"/>
          <w:szCs w:val="28"/>
        </w:rPr>
        <w:t>腾讯会议</w:t>
      </w:r>
      <w:r w:rsidR="000C2187">
        <w:rPr>
          <w:rFonts w:eastAsia="仿宋_GB2312" w:hint="eastAsia"/>
          <w:sz w:val="28"/>
          <w:szCs w:val="28"/>
        </w:rPr>
        <w:t>平台</w:t>
      </w:r>
      <w:r>
        <w:rPr>
          <w:rFonts w:eastAsia="仿宋_GB2312"/>
          <w:sz w:val="28"/>
          <w:szCs w:val="28"/>
        </w:rPr>
        <w:t>进行考试演练；</w:t>
      </w:r>
    </w:p>
    <w:p w:rsidR="00B24B5A" w:rsidRDefault="00B24B5A" w:rsidP="00B24B5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 w:rsidRPr="00B4263A">
        <w:rPr>
          <w:rFonts w:eastAsia="仿宋_GB2312"/>
          <w:sz w:val="28"/>
          <w:szCs w:val="28"/>
        </w:rPr>
        <w:t xml:space="preserve">. </w:t>
      </w:r>
      <w:r>
        <w:rPr>
          <w:rFonts w:eastAsia="仿宋_GB2312" w:hint="eastAsia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平台</w:t>
      </w:r>
    </w:p>
    <w:p w:rsidR="00B24B5A" w:rsidRDefault="00B24B5A" w:rsidP="00B24B5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线上面试采用</w:t>
      </w:r>
      <w:r>
        <w:rPr>
          <w:rFonts w:eastAsia="仿宋_GB2312"/>
          <w:sz w:val="28"/>
          <w:szCs w:val="28"/>
        </w:rPr>
        <w:t>腾讯会议平台</w:t>
      </w:r>
      <w:r>
        <w:rPr>
          <w:rFonts w:eastAsia="仿宋_GB2312" w:hint="eastAsia"/>
          <w:sz w:val="28"/>
          <w:szCs w:val="28"/>
        </w:rPr>
        <w:t>。</w:t>
      </w:r>
    </w:p>
    <w:p w:rsidR="00B24B5A" w:rsidRDefault="00B24B5A" w:rsidP="00370DD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 w:hint="eastAsia"/>
          <w:sz w:val="28"/>
          <w:szCs w:val="28"/>
        </w:rPr>
        <w:t>考生</w:t>
      </w:r>
      <w:r>
        <w:rPr>
          <w:rFonts w:eastAsia="仿宋_GB2312"/>
          <w:sz w:val="28"/>
          <w:szCs w:val="28"/>
        </w:rPr>
        <w:t>考试设备</w:t>
      </w:r>
      <w:r>
        <w:rPr>
          <w:rFonts w:eastAsia="仿宋_GB2312" w:hint="eastAsia"/>
          <w:sz w:val="28"/>
          <w:szCs w:val="28"/>
        </w:rPr>
        <w:t>与</w:t>
      </w:r>
      <w:r>
        <w:rPr>
          <w:rFonts w:eastAsia="仿宋_GB2312"/>
          <w:sz w:val="28"/>
          <w:szCs w:val="28"/>
        </w:rPr>
        <w:t>环境要求</w:t>
      </w:r>
    </w:p>
    <w:p w:rsidR="000C2187" w:rsidRPr="00B4263A" w:rsidRDefault="000C2187" w:rsidP="000C2187">
      <w:pPr>
        <w:spacing w:line="520" w:lineRule="exact"/>
        <w:ind w:firstLine="585"/>
        <w:outlineLvl w:val="0"/>
        <w:rPr>
          <w:rFonts w:eastAsia="仿宋_GB2312"/>
          <w:sz w:val="28"/>
          <w:szCs w:val="28"/>
        </w:rPr>
      </w:pPr>
      <w:r w:rsidRPr="00B4263A">
        <w:rPr>
          <w:rFonts w:eastAsia="仿宋_GB2312"/>
          <w:sz w:val="28"/>
          <w:szCs w:val="28"/>
        </w:rPr>
        <w:t>首选电脑作为考核平台接入设备</w:t>
      </w:r>
      <w:r>
        <w:rPr>
          <w:rFonts w:eastAsia="仿宋_GB2312" w:hint="eastAsia"/>
          <w:sz w:val="28"/>
          <w:szCs w:val="28"/>
        </w:rPr>
        <w:t>（主机位）</w:t>
      </w:r>
      <w:r w:rsidRPr="00B4263A">
        <w:rPr>
          <w:rFonts w:eastAsia="仿宋_GB2312"/>
          <w:sz w:val="28"/>
          <w:szCs w:val="28"/>
        </w:rPr>
        <w:t>，如果电脑本身配置的摄像头、话筒、音箱效果较好</w:t>
      </w:r>
      <w:r>
        <w:rPr>
          <w:rFonts w:eastAsia="仿宋_GB2312"/>
          <w:sz w:val="28"/>
          <w:szCs w:val="28"/>
        </w:rPr>
        <w:t>，可直接使用；如果效果不理想，需要额外配备。</w:t>
      </w:r>
      <w:r>
        <w:rPr>
          <w:rFonts w:eastAsia="仿宋_GB2312" w:hint="eastAsia"/>
          <w:sz w:val="28"/>
          <w:szCs w:val="28"/>
        </w:rPr>
        <w:t>主机位要能看到考生的正面。另外</w:t>
      </w:r>
      <w:r>
        <w:rPr>
          <w:rFonts w:eastAsia="仿宋_GB2312"/>
          <w:sz w:val="28"/>
          <w:szCs w:val="28"/>
        </w:rPr>
        <w:t>使用手机</w:t>
      </w:r>
      <w:r>
        <w:rPr>
          <w:rFonts w:eastAsia="仿宋_GB2312" w:hint="eastAsia"/>
          <w:sz w:val="28"/>
          <w:szCs w:val="28"/>
        </w:rPr>
        <w:t>作为侧机位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lastRenderedPageBreak/>
        <w:t>侧机位要能侧面看到考生的桌面和电脑屏幕。考核过程中，</w:t>
      </w:r>
      <w:r w:rsidRPr="00B4263A">
        <w:rPr>
          <w:rFonts w:eastAsia="仿宋_GB2312"/>
          <w:sz w:val="28"/>
          <w:szCs w:val="28"/>
        </w:rPr>
        <w:t>考生</w:t>
      </w:r>
      <w:r>
        <w:rPr>
          <w:rFonts w:eastAsia="仿宋_GB2312" w:hint="eastAsia"/>
          <w:sz w:val="28"/>
          <w:szCs w:val="28"/>
        </w:rPr>
        <w:t>应</w:t>
      </w:r>
      <w:r w:rsidRPr="00B4263A">
        <w:rPr>
          <w:rFonts w:eastAsia="仿宋_GB2312"/>
          <w:sz w:val="28"/>
          <w:szCs w:val="28"/>
        </w:rPr>
        <w:t>尽量使用</w:t>
      </w:r>
      <w:r>
        <w:rPr>
          <w:rFonts w:eastAsia="仿宋_GB2312" w:hint="eastAsia"/>
          <w:sz w:val="28"/>
          <w:szCs w:val="28"/>
        </w:rPr>
        <w:t>手机的</w:t>
      </w:r>
      <w:r w:rsidRPr="00B4263A">
        <w:rPr>
          <w:rFonts w:eastAsia="仿宋_GB2312"/>
          <w:sz w:val="28"/>
          <w:szCs w:val="28"/>
        </w:rPr>
        <w:t>飞行模式并打开</w:t>
      </w:r>
      <w:r w:rsidRPr="00B4263A">
        <w:rPr>
          <w:rFonts w:eastAsia="仿宋_GB2312"/>
          <w:sz w:val="28"/>
          <w:szCs w:val="28"/>
        </w:rPr>
        <w:t>WIFI</w:t>
      </w:r>
      <w:r>
        <w:rPr>
          <w:rFonts w:eastAsia="仿宋_GB2312"/>
          <w:sz w:val="28"/>
          <w:szCs w:val="28"/>
        </w:rPr>
        <w:t>；如只能使用流量模式，</w:t>
      </w:r>
      <w:r>
        <w:rPr>
          <w:rFonts w:eastAsia="仿宋_GB2312" w:hint="eastAsia"/>
          <w:sz w:val="28"/>
          <w:szCs w:val="28"/>
        </w:rPr>
        <w:t>请</w:t>
      </w:r>
      <w:r>
        <w:rPr>
          <w:rFonts w:eastAsia="仿宋_GB2312"/>
          <w:sz w:val="28"/>
          <w:szCs w:val="28"/>
        </w:rPr>
        <w:t>考生考核期间</w:t>
      </w:r>
      <w:r w:rsidRPr="00B4263A">
        <w:rPr>
          <w:rFonts w:eastAsia="仿宋_GB2312"/>
          <w:sz w:val="28"/>
          <w:szCs w:val="28"/>
        </w:rPr>
        <w:t>采用呼叫转移功能，或者有电话接入时要及时挂机，避免影响考核。考生设备要确保电力充足不中断。</w:t>
      </w:r>
    </w:p>
    <w:p w:rsidR="00370DDA" w:rsidRDefault="00370DDA" w:rsidP="00A10C0E">
      <w:pPr>
        <w:spacing w:line="520" w:lineRule="exact"/>
        <w:ind w:firstLine="585"/>
        <w:outlineLvl w:val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考生</w:t>
      </w:r>
      <w:r>
        <w:rPr>
          <w:rFonts w:eastAsia="仿宋_GB2312"/>
          <w:sz w:val="28"/>
          <w:szCs w:val="28"/>
        </w:rPr>
        <w:t>应对自己的网络</w:t>
      </w:r>
      <w:r>
        <w:rPr>
          <w:rFonts w:eastAsia="仿宋_GB2312" w:hint="eastAsia"/>
          <w:sz w:val="28"/>
          <w:szCs w:val="28"/>
        </w:rPr>
        <w:t>状态</w:t>
      </w:r>
      <w:r>
        <w:rPr>
          <w:rFonts w:eastAsia="仿宋_GB2312"/>
          <w:sz w:val="28"/>
          <w:szCs w:val="28"/>
        </w:rPr>
        <w:t>及设备工作</w:t>
      </w:r>
      <w:r>
        <w:rPr>
          <w:rFonts w:eastAsia="仿宋_GB2312" w:hint="eastAsia"/>
          <w:sz w:val="28"/>
          <w:szCs w:val="28"/>
        </w:rPr>
        <w:t>状态</w:t>
      </w:r>
      <w:r>
        <w:rPr>
          <w:rFonts w:eastAsia="仿宋_GB2312"/>
          <w:sz w:val="28"/>
          <w:szCs w:val="28"/>
        </w:rPr>
        <w:t>负责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保障网络畅通，设备运转正常。</w:t>
      </w:r>
      <w:r w:rsidR="00D2376C">
        <w:rPr>
          <w:rFonts w:eastAsia="仿宋_GB2312" w:hint="eastAsia"/>
          <w:sz w:val="28"/>
          <w:szCs w:val="28"/>
        </w:rPr>
        <w:t>考试过程中允许使用鼠标点击屏幕，但不允许使用键盘。考生可以准备笔和白纸，在纸上进行演算。</w:t>
      </w:r>
      <w:r>
        <w:rPr>
          <w:rFonts w:eastAsia="仿宋_GB2312" w:hint="eastAsia"/>
          <w:sz w:val="28"/>
          <w:szCs w:val="28"/>
        </w:rPr>
        <w:t>考试需要</w:t>
      </w:r>
      <w:r>
        <w:rPr>
          <w:rFonts w:eastAsia="仿宋_GB2312"/>
          <w:sz w:val="28"/>
          <w:szCs w:val="28"/>
        </w:rPr>
        <w:t>独立空间，安静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明亮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无其他人在场。</w:t>
      </w:r>
    </w:p>
    <w:p w:rsidR="005C2909" w:rsidRDefault="005C2909" w:rsidP="00370DDA">
      <w:pPr>
        <w:pStyle w:val="a3"/>
        <w:numPr>
          <w:ilvl w:val="0"/>
          <w:numId w:val="8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备用</w:t>
      </w:r>
      <w:r>
        <w:rPr>
          <w:rFonts w:eastAsia="仿宋_GB2312"/>
          <w:sz w:val="28"/>
          <w:szCs w:val="28"/>
        </w:rPr>
        <w:t>联系方式</w:t>
      </w:r>
    </w:p>
    <w:p w:rsidR="00B24B5A" w:rsidRPr="00370DDA" w:rsidRDefault="00B24B5A" w:rsidP="005C2909">
      <w:pPr>
        <w:pStyle w:val="a3"/>
        <w:spacing w:line="520" w:lineRule="exact"/>
        <w:ind w:left="780" w:firstLineChars="0" w:firstLine="0"/>
        <w:rPr>
          <w:rFonts w:eastAsia="仿宋_GB2312"/>
          <w:sz w:val="28"/>
          <w:szCs w:val="28"/>
        </w:rPr>
      </w:pPr>
      <w:r w:rsidRPr="00370DDA">
        <w:rPr>
          <w:rFonts w:eastAsia="仿宋_GB2312"/>
          <w:sz w:val="28"/>
          <w:szCs w:val="28"/>
        </w:rPr>
        <w:t>考生</w:t>
      </w:r>
      <w:r w:rsidRPr="00370DDA">
        <w:rPr>
          <w:rFonts w:eastAsia="仿宋_GB2312" w:hint="eastAsia"/>
          <w:sz w:val="28"/>
          <w:szCs w:val="28"/>
        </w:rPr>
        <w:t>需</w:t>
      </w:r>
      <w:r w:rsidRPr="00370DDA">
        <w:rPr>
          <w:rFonts w:eastAsia="仿宋_GB2312"/>
          <w:sz w:val="28"/>
          <w:szCs w:val="28"/>
        </w:rPr>
        <w:t>提供备用联系电话，确保突发状况下能及时联系</w:t>
      </w:r>
      <w:r w:rsidR="00370DDA" w:rsidRPr="00370DDA">
        <w:rPr>
          <w:rFonts w:eastAsia="仿宋_GB2312" w:hint="eastAsia"/>
          <w:sz w:val="28"/>
          <w:szCs w:val="28"/>
        </w:rPr>
        <w:t>。</w:t>
      </w:r>
    </w:p>
    <w:p w:rsidR="00370DDA" w:rsidRPr="00A10C0E" w:rsidRDefault="00370DDA" w:rsidP="00A10C0E">
      <w:pPr>
        <w:pStyle w:val="a3"/>
        <w:numPr>
          <w:ilvl w:val="0"/>
          <w:numId w:val="9"/>
        </w:numPr>
        <w:spacing w:before="240" w:line="520" w:lineRule="exact"/>
        <w:ind w:firstLineChars="0"/>
        <w:jc w:val="center"/>
        <w:outlineLvl w:val="0"/>
        <w:rPr>
          <w:rFonts w:eastAsia="仿宋_GB2312"/>
          <w:b/>
          <w:bCs/>
          <w:sz w:val="30"/>
          <w:szCs w:val="30"/>
        </w:rPr>
      </w:pPr>
      <w:r w:rsidRPr="004F0680">
        <w:rPr>
          <w:rFonts w:eastAsia="仿宋_GB2312" w:hint="eastAsia"/>
          <w:b/>
          <w:bCs/>
          <w:sz w:val="30"/>
          <w:szCs w:val="30"/>
        </w:rPr>
        <w:t>考试工作</w:t>
      </w:r>
      <w:r w:rsidRPr="004F0680">
        <w:rPr>
          <w:rFonts w:eastAsia="仿宋_GB2312"/>
          <w:b/>
          <w:bCs/>
          <w:sz w:val="30"/>
          <w:szCs w:val="30"/>
        </w:rPr>
        <w:t>流程</w:t>
      </w:r>
    </w:p>
    <w:p w:rsidR="00370DDA" w:rsidRPr="005C2909" w:rsidRDefault="00A10C0E" w:rsidP="004F0680">
      <w:pPr>
        <w:spacing w:line="520" w:lineRule="exact"/>
        <w:ind w:left="138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1</w:t>
      </w:r>
      <w:r w:rsidR="00370DDA" w:rsidRPr="005C2909">
        <w:rPr>
          <w:rFonts w:eastAsia="仿宋_GB2312" w:hint="eastAsia"/>
          <w:bCs/>
          <w:sz w:val="28"/>
          <w:szCs w:val="28"/>
        </w:rPr>
        <w:t>、面试</w:t>
      </w:r>
      <w:r w:rsidR="004F0680" w:rsidRPr="005C2909">
        <w:rPr>
          <w:rFonts w:eastAsia="仿宋_GB2312" w:hint="eastAsia"/>
          <w:bCs/>
          <w:sz w:val="28"/>
          <w:szCs w:val="28"/>
        </w:rPr>
        <w:t>流程</w:t>
      </w:r>
    </w:p>
    <w:p w:rsidR="00A24AA2" w:rsidRPr="005C2909" w:rsidRDefault="005C2909" w:rsidP="00370DDA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5C2909">
        <w:rPr>
          <w:rFonts w:eastAsia="仿宋_GB2312" w:hint="eastAsia"/>
          <w:bCs/>
          <w:sz w:val="28"/>
          <w:szCs w:val="28"/>
        </w:rPr>
        <w:t>1</w:t>
      </w:r>
      <w:r w:rsidRPr="005C2909">
        <w:rPr>
          <w:rFonts w:eastAsia="仿宋_GB2312" w:hint="eastAsia"/>
          <w:bCs/>
          <w:sz w:val="28"/>
          <w:szCs w:val="28"/>
        </w:rPr>
        <w:t>）</w:t>
      </w:r>
      <w:r w:rsidR="004F0680" w:rsidRPr="005C2909">
        <w:rPr>
          <w:rFonts w:eastAsia="仿宋_GB2312" w:hint="eastAsia"/>
          <w:bCs/>
          <w:sz w:val="28"/>
          <w:szCs w:val="28"/>
        </w:rPr>
        <w:t>考核</w:t>
      </w:r>
      <w:r w:rsidR="00370DDA" w:rsidRPr="005C2909">
        <w:rPr>
          <w:rFonts w:eastAsia="仿宋_GB2312" w:hint="eastAsia"/>
          <w:bCs/>
          <w:sz w:val="28"/>
          <w:szCs w:val="28"/>
        </w:rPr>
        <w:t>方式：</w:t>
      </w:r>
    </w:p>
    <w:p w:rsidR="00370DDA" w:rsidRDefault="00370DDA" w:rsidP="00370DDA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370DDA">
        <w:rPr>
          <w:rFonts w:eastAsia="仿宋_GB2312" w:hint="eastAsia"/>
          <w:bCs/>
          <w:sz w:val="28"/>
          <w:szCs w:val="28"/>
        </w:rPr>
        <w:t>监考采取腾讯视频会议双机位进行；</w:t>
      </w:r>
    </w:p>
    <w:p w:rsidR="00733F66" w:rsidRDefault="00733F66" w:rsidP="00370DDA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）面试考核时间：</w:t>
      </w:r>
    </w:p>
    <w:p w:rsidR="00733F66" w:rsidRPr="00733F66" w:rsidRDefault="00733F66" w:rsidP="00370DDA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733F66">
        <w:rPr>
          <w:rFonts w:eastAsia="仿宋_GB2312" w:hint="eastAsia"/>
          <w:bCs/>
          <w:sz w:val="28"/>
          <w:szCs w:val="28"/>
        </w:rPr>
        <w:t>2</w:t>
      </w:r>
      <w:r w:rsidRPr="00733F66">
        <w:rPr>
          <w:rFonts w:eastAsia="仿宋_GB2312"/>
          <w:bCs/>
          <w:sz w:val="28"/>
          <w:szCs w:val="28"/>
        </w:rPr>
        <w:t>020</w:t>
      </w:r>
      <w:r w:rsidRPr="00733F66">
        <w:rPr>
          <w:rFonts w:eastAsia="仿宋_GB2312" w:hint="eastAsia"/>
          <w:bCs/>
          <w:sz w:val="28"/>
          <w:szCs w:val="28"/>
        </w:rPr>
        <w:t>年</w:t>
      </w:r>
      <w:r w:rsidRPr="00733F66">
        <w:rPr>
          <w:rFonts w:eastAsia="仿宋_GB2312" w:hint="eastAsia"/>
          <w:bCs/>
          <w:sz w:val="28"/>
          <w:szCs w:val="28"/>
        </w:rPr>
        <w:t>8</w:t>
      </w:r>
      <w:r w:rsidRPr="00733F66">
        <w:rPr>
          <w:rFonts w:eastAsia="仿宋_GB2312" w:hint="eastAsia"/>
          <w:bCs/>
          <w:sz w:val="28"/>
          <w:szCs w:val="28"/>
        </w:rPr>
        <w:t>月</w:t>
      </w:r>
      <w:r w:rsidRPr="00733F66">
        <w:rPr>
          <w:rFonts w:eastAsia="仿宋_GB2312" w:hint="eastAsia"/>
          <w:bCs/>
          <w:sz w:val="28"/>
          <w:szCs w:val="28"/>
        </w:rPr>
        <w:t>6</w:t>
      </w:r>
      <w:r w:rsidRPr="00733F66">
        <w:rPr>
          <w:rFonts w:eastAsia="仿宋_GB2312" w:hint="eastAsia"/>
          <w:bCs/>
          <w:sz w:val="28"/>
          <w:szCs w:val="28"/>
        </w:rPr>
        <w:t>日</w:t>
      </w:r>
      <w:r w:rsidRPr="00733F66">
        <w:rPr>
          <w:rFonts w:eastAsia="仿宋_GB2312" w:hint="eastAsia"/>
          <w:bCs/>
          <w:sz w:val="28"/>
          <w:szCs w:val="28"/>
        </w:rPr>
        <w:t>8</w:t>
      </w:r>
      <w:r w:rsidRPr="00733F66">
        <w:rPr>
          <w:rFonts w:eastAsia="仿宋_GB2312"/>
          <w:bCs/>
          <w:sz w:val="28"/>
          <w:szCs w:val="28"/>
        </w:rPr>
        <w:t>:30~12:30</w:t>
      </w:r>
      <w:r>
        <w:rPr>
          <w:rFonts w:eastAsia="仿宋_GB2312" w:hint="eastAsia"/>
          <w:bCs/>
          <w:sz w:val="28"/>
          <w:szCs w:val="28"/>
        </w:rPr>
        <w:t>；</w:t>
      </w:r>
    </w:p>
    <w:p w:rsidR="00A24AA2" w:rsidRPr="005C2909" w:rsidRDefault="00733F66" w:rsidP="005C290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 w:rsidR="005C2909">
        <w:rPr>
          <w:rFonts w:eastAsia="仿宋_GB2312" w:hint="eastAsia"/>
          <w:sz w:val="28"/>
          <w:szCs w:val="28"/>
        </w:rPr>
        <w:t>）</w:t>
      </w:r>
      <w:r w:rsidR="00370DDA" w:rsidRPr="005C2909">
        <w:rPr>
          <w:rFonts w:eastAsia="仿宋_GB2312" w:hint="eastAsia"/>
          <w:sz w:val="28"/>
          <w:szCs w:val="28"/>
        </w:rPr>
        <w:t>工作流程：</w:t>
      </w:r>
    </w:p>
    <w:p w:rsidR="00A24AA2" w:rsidRDefault="00A24AA2" w:rsidP="00370DDA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A10C0E">
        <w:rPr>
          <w:rFonts w:eastAsia="仿宋_GB2312" w:hint="eastAsia"/>
          <w:sz w:val="28"/>
          <w:szCs w:val="28"/>
        </w:rPr>
        <w:t>（</w:t>
      </w:r>
      <w:r w:rsidRPr="00A10C0E">
        <w:rPr>
          <w:rFonts w:eastAsia="仿宋_GB2312" w:hint="eastAsia"/>
          <w:sz w:val="28"/>
          <w:szCs w:val="28"/>
        </w:rPr>
        <w:t>1</w:t>
      </w:r>
      <w:r w:rsidRPr="00A10C0E"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bCs/>
          <w:sz w:val="28"/>
          <w:szCs w:val="28"/>
        </w:rPr>
        <w:t>监考老师</w:t>
      </w:r>
      <w:r w:rsidR="00370DDA" w:rsidRPr="00370DDA">
        <w:rPr>
          <w:rFonts w:eastAsia="仿宋_GB2312" w:hint="eastAsia"/>
          <w:bCs/>
          <w:sz w:val="28"/>
          <w:szCs w:val="28"/>
        </w:rPr>
        <w:t>通过</w:t>
      </w:r>
      <w:r w:rsidR="00A10C0E">
        <w:rPr>
          <w:rFonts w:eastAsia="仿宋_GB2312" w:hint="eastAsia"/>
          <w:bCs/>
          <w:sz w:val="28"/>
          <w:szCs w:val="28"/>
        </w:rPr>
        <w:t>QQ</w:t>
      </w:r>
      <w:r w:rsidR="00370DDA" w:rsidRPr="00370DDA">
        <w:rPr>
          <w:rFonts w:eastAsia="仿宋_GB2312" w:hint="eastAsia"/>
          <w:bCs/>
          <w:sz w:val="28"/>
          <w:szCs w:val="28"/>
        </w:rPr>
        <w:t>发送腾讯会议号给考生，考生加入会议后立即锁定会议，</w:t>
      </w:r>
    </w:p>
    <w:p w:rsidR="00370DDA" w:rsidRPr="00370DDA" w:rsidRDefault="00A24AA2" w:rsidP="00370DDA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（</w:t>
      </w: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）</w:t>
      </w:r>
      <w:r w:rsidR="00370DDA" w:rsidRPr="00370DDA">
        <w:rPr>
          <w:rFonts w:eastAsia="仿宋_GB2312" w:hint="eastAsia"/>
          <w:bCs/>
          <w:sz w:val="28"/>
          <w:szCs w:val="28"/>
        </w:rPr>
        <w:t>学生进入后即可开始考试，考试完成后对会议解锁，移出考生后再邀请下一位考生进入会议进行考试。</w:t>
      </w:r>
    </w:p>
    <w:p w:rsidR="00370DDA" w:rsidRPr="00370DDA" w:rsidRDefault="00733F66" w:rsidP="00370DDA">
      <w:pPr>
        <w:spacing w:line="520" w:lineRule="exact"/>
        <w:ind w:firstLineChars="200" w:firstLine="56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4</w:t>
      </w:r>
      <w:r w:rsidR="005C2909">
        <w:rPr>
          <w:rFonts w:eastAsia="仿宋_GB2312" w:hint="eastAsia"/>
          <w:bCs/>
          <w:sz w:val="28"/>
          <w:szCs w:val="28"/>
        </w:rPr>
        <w:t>）</w:t>
      </w:r>
      <w:r w:rsidR="00370DDA" w:rsidRPr="005C2909">
        <w:rPr>
          <w:rFonts w:eastAsia="仿宋_GB2312" w:hint="eastAsia"/>
          <w:bCs/>
          <w:sz w:val="28"/>
          <w:szCs w:val="28"/>
        </w:rPr>
        <w:t>考试</w:t>
      </w:r>
      <w:r w:rsidR="00A24AA2" w:rsidRPr="005C2909">
        <w:rPr>
          <w:rFonts w:eastAsia="仿宋_GB2312" w:hint="eastAsia"/>
          <w:bCs/>
          <w:sz w:val="28"/>
          <w:szCs w:val="28"/>
        </w:rPr>
        <w:t>时长</w:t>
      </w:r>
      <w:r w:rsidR="00A24AA2" w:rsidRPr="005C2909">
        <w:rPr>
          <w:rFonts w:eastAsia="仿宋_GB2312"/>
          <w:bCs/>
          <w:sz w:val="28"/>
          <w:szCs w:val="28"/>
        </w:rPr>
        <w:t>及内容</w:t>
      </w:r>
      <w:r w:rsidR="00370DDA" w:rsidRPr="005C2909">
        <w:rPr>
          <w:rFonts w:eastAsia="仿宋_GB2312" w:hint="eastAsia"/>
          <w:bCs/>
          <w:sz w:val="28"/>
          <w:szCs w:val="28"/>
        </w:rPr>
        <w:t>：</w:t>
      </w:r>
      <w:r w:rsidR="00A24AA2">
        <w:rPr>
          <w:rFonts w:eastAsia="仿宋_GB2312" w:hint="eastAsia"/>
          <w:bCs/>
          <w:sz w:val="28"/>
          <w:szCs w:val="28"/>
        </w:rPr>
        <w:t>每位考生</w:t>
      </w:r>
      <w:r w:rsidR="00370DDA" w:rsidRPr="00370DDA">
        <w:rPr>
          <w:rFonts w:eastAsia="仿宋_GB2312" w:hint="eastAsia"/>
          <w:bCs/>
          <w:sz w:val="28"/>
          <w:szCs w:val="28"/>
        </w:rPr>
        <w:t>考试时间为</w:t>
      </w:r>
      <w:r w:rsidR="005870F2">
        <w:rPr>
          <w:rFonts w:eastAsia="仿宋_GB2312"/>
          <w:bCs/>
          <w:sz w:val="28"/>
          <w:szCs w:val="28"/>
        </w:rPr>
        <w:t>5</w:t>
      </w:r>
      <w:r w:rsidR="00A10C0E">
        <w:rPr>
          <w:rFonts w:eastAsia="仿宋_GB2312"/>
          <w:bCs/>
          <w:sz w:val="28"/>
          <w:szCs w:val="28"/>
        </w:rPr>
        <w:t>0</w:t>
      </w:r>
      <w:r w:rsidR="00370DDA" w:rsidRPr="00370DDA">
        <w:rPr>
          <w:rFonts w:eastAsia="仿宋_GB2312" w:hint="eastAsia"/>
          <w:bCs/>
          <w:sz w:val="28"/>
          <w:szCs w:val="28"/>
        </w:rPr>
        <w:t>分钟</w:t>
      </w:r>
      <w:r w:rsidR="00A10C0E">
        <w:rPr>
          <w:rFonts w:eastAsia="仿宋_GB2312" w:hint="eastAsia"/>
          <w:bCs/>
          <w:sz w:val="28"/>
          <w:szCs w:val="28"/>
        </w:rPr>
        <w:t>。品德素质面试</w:t>
      </w:r>
      <w:r w:rsidR="00A10C0E">
        <w:rPr>
          <w:rFonts w:eastAsia="仿宋_GB2312" w:hint="eastAsia"/>
          <w:bCs/>
          <w:sz w:val="28"/>
          <w:szCs w:val="28"/>
        </w:rPr>
        <w:t>5</w:t>
      </w:r>
      <w:r w:rsidR="00A10C0E">
        <w:rPr>
          <w:rFonts w:eastAsia="仿宋_GB2312" w:hint="eastAsia"/>
          <w:bCs/>
          <w:sz w:val="28"/>
          <w:szCs w:val="28"/>
        </w:rPr>
        <w:t>分钟（该部分不合格者不予录取）；数学基础面试</w:t>
      </w:r>
      <w:r w:rsidR="00A10C0E">
        <w:rPr>
          <w:rFonts w:eastAsia="仿宋_GB2312" w:hint="eastAsia"/>
          <w:bCs/>
          <w:sz w:val="28"/>
          <w:szCs w:val="28"/>
        </w:rPr>
        <w:t>2</w:t>
      </w:r>
      <w:r w:rsidR="00A10C0E">
        <w:rPr>
          <w:rFonts w:eastAsia="仿宋_GB2312"/>
          <w:bCs/>
          <w:sz w:val="28"/>
          <w:szCs w:val="28"/>
        </w:rPr>
        <w:t>0</w:t>
      </w:r>
      <w:r w:rsidR="00A10C0E">
        <w:rPr>
          <w:rFonts w:eastAsia="仿宋_GB2312" w:hint="eastAsia"/>
          <w:bCs/>
          <w:sz w:val="28"/>
          <w:szCs w:val="28"/>
        </w:rPr>
        <w:t>分钟，包括高等数学、线性代数、概率论与数理统计；计算机基础面试</w:t>
      </w:r>
      <w:r w:rsidR="00A10C0E">
        <w:rPr>
          <w:rFonts w:eastAsia="仿宋_GB2312"/>
          <w:bCs/>
          <w:sz w:val="28"/>
          <w:szCs w:val="28"/>
        </w:rPr>
        <w:t>15</w:t>
      </w:r>
      <w:r w:rsidR="00A10C0E">
        <w:rPr>
          <w:rFonts w:eastAsia="仿宋_GB2312" w:hint="eastAsia"/>
          <w:bCs/>
          <w:sz w:val="28"/>
          <w:szCs w:val="28"/>
        </w:rPr>
        <w:t>分钟</w:t>
      </w:r>
      <w:r w:rsidR="005870F2">
        <w:rPr>
          <w:rFonts w:eastAsia="仿宋_GB2312" w:hint="eastAsia"/>
          <w:bCs/>
          <w:sz w:val="28"/>
          <w:szCs w:val="28"/>
        </w:rPr>
        <w:t>，包括大学计算机基础、高级语言程序设计</w:t>
      </w:r>
      <w:r w:rsidR="00C7704A">
        <w:rPr>
          <w:rFonts w:eastAsia="仿宋_GB2312" w:hint="eastAsia"/>
          <w:bCs/>
          <w:sz w:val="28"/>
          <w:szCs w:val="28"/>
        </w:rPr>
        <w:t>；</w:t>
      </w:r>
      <w:r w:rsidR="00A10C0E">
        <w:rPr>
          <w:rFonts w:eastAsia="仿宋_GB2312" w:hint="eastAsia"/>
          <w:bCs/>
          <w:sz w:val="28"/>
          <w:szCs w:val="28"/>
        </w:rPr>
        <w:t>综合素质面试</w:t>
      </w:r>
      <w:r w:rsidR="00A10C0E">
        <w:rPr>
          <w:rFonts w:eastAsia="仿宋_GB2312" w:hint="eastAsia"/>
          <w:bCs/>
          <w:sz w:val="28"/>
          <w:szCs w:val="28"/>
        </w:rPr>
        <w:t>1</w:t>
      </w:r>
      <w:r w:rsidR="00A10C0E">
        <w:rPr>
          <w:rFonts w:eastAsia="仿宋_GB2312"/>
          <w:bCs/>
          <w:sz w:val="28"/>
          <w:szCs w:val="28"/>
        </w:rPr>
        <w:t>0</w:t>
      </w:r>
      <w:r w:rsidR="00A10C0E">
        <w:rPr>
          <w:rFonts w:eastAsia="仿宋_GB2312" w:hint="eastAsia"/>
          <w:bCs/>
          <w:sz w:val="28"/>
          <w:szCs w:val="28"/>
        </w:rPr>
        <w:t>分钟。</w:t>
      </w:r>
    </w:p>
    <w:p w:rsidR="00A24AA2" w:rsidRPr="00B4263A" w:rsidRDefault="00A24AA2" w:rsidP="00614C8F">
      <w:pPr>
        <w:pStyle w:val="a3"/>
        <w:numPr>
          <w:ilvl w:val="0"/>
          <w:numId w:val="9"/>
        </w:numPr>
        <w:spacing w:before="240" w:line="520" w:lineRule="exact"/>
        <w:ind w:firstLineChars="0"/>
        <w:jc w:val="center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lastRenderedPageBreak/>
        <w:t>四</w:t>
      </w:r>
      <w:r w:rsidRPr="00B4263A">
        <w:rPr>
          <w:rFonts w:eastAsia="仿宋_GB2312"/>
          <w:b/>
          <w:bCs/>
          <w:sz w:val="30"/>
          <w:szCs w:val="30"/>
        </w:rPr>
        <w:t>、录取</w:t>
      </w:r>
    </w:p>
    <w:p w:rsidR="00A24AA2" w:rsidRPr="00B4263A" w:rsidRDefault="00A24AA2" w:rsidP="00A24AA2">
      <w:pPr>
        <w:spacing w:line="520" w:lineRule="exact"/>
        <w:ind w:firstLine="555"/>
        <w:rPr>
          <w:rFonts w:eastAsia="仿宋_GB2312"/>
          <w:sz w:val="28"/>
          <w:szCs w:val="28"/>
        </w:rPr>
      </w:pPr>
      <w:r w:rsidRPr="00B4263A">
        <w:rPr>
          <w:rFonts w:eastAsia="仿宋_GB2312"/>
          <w:sz w:val="28"/>
          <w:szCs w:val="28"/>
        </w:rPr>
        <w:t>1</w:t>
      </w:r>
      <w:r w:rsidRPr="00B4263A">
        <w:rPr>
          <w:rFonts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考核结束后，</w:t>
      </w:r>
      <w:r w:rsidR="00A10C0E">
        <w:rPr>
          <w:rFonts w:eastAsia="仿宋_GB2312" w:hint="eastAsia"/>
          <w:sz w:val="28"/>
          <w:szCs w:val="28"/>
        </w:rPr>
        <w:t>计算学部</w:t>
      </w:r>
      <w:r w:rsidRPr="00B4263A">
        <w:rPr>
          <w:rFonts w:eastAsia="仿宋_GB2312"/>
          <w:sz w:val="28"/>
          <w:szCs w:val="28"/>
        </w:rPr>
        <w:t>根据考生的</w:t>
      </w:r>
      <w:r>
        <w:rPr>
          <w:rFonts w:eastAsia="仿宋_GB2312" w:hint="eastAsia"/>
          <w:sz w:val="28"/>
          <w:szCs w:val="28"/>
        </w:rPr>
        <w:t>面试</w:t>
      </w:r>
      <w:r>
        <w:rPr>
          <w:rFonts w:eastAsia="仿宋_GB2312"/>
          <w:sz w:val="28"/>
          <w:szCs w:val="28"/>
        </w:rPr>
        <w:t>考核</w:t>
      </w:r>
      <w:r w:rsidRPr="00B4263A">
        <w:rPr>
          <w:rFonts w:eastAsia="仿宋_GB2312"/>
          <w:sz w:val="28"/>
          <w:szCs w:val="28"/>
        </w:rPr>
        <w:t>成绩组织录取工作。考生的</w:t>
      </w:r>
      <w:r>
        <w:rPr>
          <w:rFonts w:eastAsia="仿宋_GB2312"/>
          <w:sz w:val="28"/>
          <w:szCs w:val="28"/>
        </w:rPr>
        <w:t>考核录取结果</w:t>
      </w:r>
      <w:r>
        <w:rPr>
          <w:rFonts w:eastAsia="仿宋_GB2312" w:hint="eastAsia"/>
          <w:sz w:val="28"/>
          <w:szCs w:val="28"/>
        </w:rPr>
        <w:t>第一时间</w:t>
      </w:r>
      <w:r w:rsidRPr="00B4263A">
        <w:rPr>
          <w:rFonts w:eastAsia="仿宋_GB2312"/>
          <w:sz w:val="28"/>
          <w:szCs w:val="28"/>
        </w:rPr>
        <w:t>通过</w:t>
      </w:r>
      <w:r>
        <w:rPr>
          <w:rFonts w:eastAsia="仿宋_GB2312" w:hint="eastAsia"/>
          <w:sz w:val="28"/>
          <w:szCs w:val="28"/>
        </w:rPr>
        <w:t>事先</w:t>
      </w:r>
      <w:r>
        <w:rPr>
          <w:rFonts w:eastAsia="仿宋_GB2312"/>
          <w:sz w:val="28"/>
          <w:szCs w:val="28"/>
        </w:rPr>
        <w:t>约定的方式</w:t>
      </w:r>
      <w:r w:rsidRPr="00B4263A">
        <w:rPr>
          <w:rFonts w:eastAsia="仿宋_GB2312"/>
          <w:sz w:val="28"/>
          <w:szCs w:val="28"/>
        </w:rPr>
        <w:t>通知到考生。</w:t>
      </w:r>
    </w:p>
    <w:p w:rsidR="00A24AA2" w:rsidRPr="00B4263A" w:rsidRDefault="00A24AA2" w:rsidP="00A24AA2">
      <w:pPr>
        <w:spacing w:line="520" w:lineRule="exact"/>
        <w:ind w:firstLine="555"/>
        <w:rPr>
          <w:rFonts w:eastAsia="仿宋_GB2312"/>
          <w:bCs/>
          <w:sz w:val="28"/>
          <w:szCs w:val="28"/>
        </w:rPr>
      </w:pPr>
      <w:r w:rsidRPr="00B4263A"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．</w:t>
      </w:r>
      <w:r w:rsidR="00A10C0E">
        <w:rPr>
          <w:rFonts w:eastAsia="仿宋_GB2312" w:hint="eastAsia"/>
          <w:sz w:val="28"/>
          <w:szCs w:val="28"/>
        </w:rPr>
        <w:t>计算学部</w:t>
      </w:r>
      <w:r>
        <w:rPr>
          <w:rFonts w:eastAsia="仿宋_GB2312" w:hint="eastAsia"/>
          <w:sz w:val="28"/>
          <w:szCs w:val="28"/>
        </w:rPr>
        <w:t>对</w:t>
      </w:r>
      <w:r w:rsidRPr="00B4263A">
        <w:rPr>
          <w:rFonts w:eastAsia="仿宋_GB2312"/>
          <w:bCs/>
          <w:sz w:val="28"/>
          <w:szCs w:val="28"/>
        </w:rPr>
        <w:t>拟录取名单进行公示。公示信息时间</w:t>
      </w:r>
      <w:r>
        <w:rPr>
          <w:rFonts w:eastAsia="仿宋_GB2312"/>
          <w:bCs/>
          <w:sz w:val="28"/>
          <w:szCs w:val="28"/>
        </w:rPr>
        <w:t>5</w:t>
      </w:r>
      <w:r w:rsidRPr="00B4263A">
        <w:rPr>
          <w:rFonts w:eastAsia="仿宋_GB2312"/>
          <w:bCs/>
          <w:sz w:val="28"/>
          <w:szCs w:val="28"/>
        </w:rPr>
        <w:t>个工作日，名单如有变动，须对变动部分做出说明，并对变动内容另行公示</w:t>
      </w:r>
      <w:r>
        <w:rPr>
          <w:rFonts w:eastAsia="仿宋_GB2312"/>
          <w:bCs/>
          <w:sz w:val="28"/>
          <w:szCs w:val="28"/>
        </w:rPr>
        <w:t>3</w:t>
      </w:r>
      <w:r w:rsidRPr="00B4263A">
        <w:rPr>
          <w:rFonts w:eastAsia="仿宋_GB2312"/>
          <w:bCs/>
          <w:sz w:val="28"/>
          <w:szCs w:val="28"/>
        </w:rPr>
        <w:t>个工作日。</w:t>
      </w:r>
    </w:p>
    <w:p w:rsidR="00A24AA2" w:rsidRDefault="00A24AA2" w:rsidP="00A24AA2">
      <w:pPr>
        <w:spacing w:line="520" w:lineRule="exact"/>
        <w:ind w:firstLine="55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 w:rsidRPr="00B4263A">
        <w:rPr>
          <w:rFonts w:eastAsia="仿宋_GB2312"/>
          <w:sz w:val="28"/>
          <w:szCs w:val="28"/>
        </w:rPr>
        <w:t>．</w:t>
      </w:r>
      <w:r>
        <w:rPr>
          <w:rFonts w:eastAsia="仿宋_GB2312" w:hint="eastAsia"/>
          <w:sz w:val="28"/>
          <w:szCs w:val="28"/>
        </w:rPr>
        <w:t>公示期</w:t>
      </w:r>
      <w:r>
        <w:rPr>
          <w:rFonts w:eastAsia="仿宋_GB2312"/>
          <w:sz w:val="28"/>
          <w:szCs w:val="28"/>
        </w:rPr>
        <w:t>结束后</w:t>
      </w:r>
      <w:r w:rsidR="00A10C0E">
        <w:rPr>
          <w:rFonts w:eastAsia="仿宋_GB2312" w:hint="eastAsia"/>
          <w:sz w:val="28"/>
          <w:szCs w:val="28"/>
        </w:rPr>
        <w:t>计算学部</w:t>
      </w:r>
      <w:r w:rsidRPr="00B4263A">
        <w:rPr>
          <w:rFonts w:eastAsia="仿宋_GB2312"/>
          <w:sz w:val="28"/>
          <w:szCs w:val="28"/>
        </w:rPr>
        <w:t>将录取结果经过主管领导审核签字，并加盖</w:t>
      </w:r>
      <w:r w:rsidR="00A10C0E">
        <w:rPr>
          <w:rFonts w:eastAsia="仿宋_GB2312" w:hint="eastAsia"/>
          <w:sz w:val="28"/>
          <w:szCs w:val="28"/>
        </w:rPr>
        <w:t>计算学部</w:t>
      </w:r>
      <w:r w:rsidRPr="00B4263A">
        <w:rPr>
          <w:rFonts w:eastAsia="仿宋_GB2312"/>
          <w:sz w:val="28"/>
          <w:szCs w:val="28"/>
        </w:rPr>
        <w:t>公章后，报送校</w:t>
      </w:r>
      <w:r>
        <w:rPr>
          <w:rFonts w:eastAsia="仿宋_GB2312"/>
          <w:sz w:val="28"/>
          <w:szCs w:val="28"/>
        </w:rPr>
        <w:t>招生办</w:t>
      </w:r>
      <w:r>
        <w:rPr>
          <w:rFonts w:eastAsia="仿宋_GB2312" w:hint="eastAsia"/>
          <w:sz w:val="28"/>
          <w:szCs w:val="28"/>
        </w:rPr>
        <w:t>，由校</w:t>
      </w:r>
      <w:r>
        <w:rPr>
          <w:rFonts w:eastAsia="仿宋_GB2312"/>
          <w:sz w:val="28"/>
          <w:szCs w:val="28"/>
        </w:rPr>
        <w:t>招生办</w:t>
      </w:r>
      <w:r w:rsidRPr="00B4263A">
        <w:rPr>
          <w:rFonts w:eastAsia="仿宋_GB2312"/>
          <w:sz w:val="28"/>
          <w:szCs w:val="28"/>
        </w:rPr>
        <w:t>统一对外公布拟录取名单。</w:t>
      </w:r>
    </w:p>
    <w:p w:rsidR="005C2909" w:rsidRDefault="005C2909" w:rsidP="005C2909">
      <w:pPr>
        <w:spacing w:line="440" w:lineRule="exact"/>
        <w:ind w:firstLine="556"/>
        <w:rPr>
          <w:rFonts w:eastAsia="仿宋_GB2312"/>
          <w:sz w:val="28"/>
          <w:szCs w:val="28"/>
        </w:rPr>
      </w:pPr>
    </w:p>
    <w:p w:rsidR="005C2909" w:rsidRPr="005C2909" w:rsidRDefault="000757AB" w:rsidP="000757AB">
      <w:pPr>
        <w:spacing w:line="440" w:lineRule="exact"/>
        <w:ind w:firstLineChars="1008" w:firstLine="2833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哈尔滨工业大学</w:t>
      </w:r>
      <w:r w:rsidR="00A10C0E">
        <w:rPr>
          <w:rFonts w:eastAsia="仿宋_GB2312" w:hint="eastAsia"/>
          <w:b/>
          <w:sz w:val="28"/>
          <w:szCs w:val="28"/>
        </w:rPr>
        <w:t>计算学部</w:t>
      </w:r>
    </w:p>
    <w:p w:rsidR="005C2909" w:rsidRPr="005C2909" w:rsidRDefault="005C2909" w:rsidP="000757AB">
      <w:pPr>
        <w:spacing w:line="440" w:lineRule="exact"/>
        <w:ind w:firstLineChars="1008" w:firstLine="2833"/>
        <w:jc w:val="center"/>
        <w:rPr>
          <w:rFonts w:eastAsia="仿宋_GB2312"/>
          <w:b/>
          <w:sz w:val="28"/>
          <w:szCs w:val="28"/>
        </w:rPr>
      </w:pPr>
      <w:r w:rsidRPr="005C2909">
        <w:rPr>
          <w:rFonts w:eastAsia="仿宋_GB2312" w:hint="eastAsia"/>
          <w:b/>
          <w:sz w:val="28"/>
          <w:szCs w:val="28"/>
        </w:rPr>
        <w:t>2020</w:t>
      </w:r>
      <w:r w:rsidRPr="005C2909">
        <w:rPr>
          <w:rFonts w:eastAsia="仿宋_GB2312" w:hint="eastAsia"/>
          <w:b/>
          <w:sz w:val="28"/>
          <w:szCs w:val="28"/>
        </w:rPr>
        <w:t>年</w:t>
      </w:r>
      <w:r w:rsidRPr="005C2909">
        <w:rPr>
          <w:rFonts w:eastAsia="仿宋_GB2312" w:hint="eastAsia"/>
          <w:b/>
          <w:sz w:val="28"/>
          <w:szCs w:val="28"/>
        </w:rPr>
        <w:t>7</w:t>
      </w:r>
      <w:r w:rsidRPr="005C2909">
        <w:rPr>
          <w:rFonts w:eastAsia="仿宋_GB2312" w:hint="eastAsia"/>
          <w:b/>
          <w:sz w:val="28"/>
          <w:szCs w:val="28"/>
        </w:rPr>
        <w:t>月</w:t>
      </w:r>
      <w:r w:rsidRPr="005C2909">
        <w:rPr>
          <w:rFonts w:eastAsia="仿宋_GB2312" w:hint="eastAsia"/>
          <w:b/>
          <w:sz w:val="28"/>
          <w:szCs w:val="28"/>
        </w:rPr>
        <w:t>31</w:t>
      </w:r>
      <w:r w:rsidRPr="005C2909">
        <w:rPr>
          <w:rFonts w:eastAsia="仿宋_GB2312" w:hint="eastAsia"/>
          <w:b/>
          <w:sz w:val="28"/>
          <w:szCs w:val="28"/>
        </w:rPr>
        <w:t>日</w:t>
      </w:r>
    </w:p>
    <w:p w:rsidR="009A50D6" w:rsidRPr="00A24AA2" w:rsidRDefault="009A50D6">
      <w:pPr>
        <w:rPr>
          <w:rFonts w:asciiTheme="minorEastAsia" w:eastAsiaTheme="minorEastAsia" w:hAnsiTheme="minorEastAsia"/>
          <w:b/>
          <w:sz w:val="40"/>
          <w:szCs w:val="40"/>
        </w:rPr>
      </w:pPr>
    </w:p>
    <w:sectPr w:rsidR="009A50D6" w:rsidRPr="00A24AA2" w:rsidSect="00AD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31B" w:rsidRDefault="0049531B" w:rsidP="007B4A27">
      <w:r>
        <w:separator/>
      </w:r>
    </w:p>
  </w:endnote>
  <w:endnote w:type="continuationSeparator" w:id="1">
    <w:p w:rsidR="0049531B" w:rsidRDefault="0049531B" w:rsidP="007B4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31B" w:rsidRDefault="0049531B" w:rsidP="007B4A27">
      <w:r>
        <w:separator/>
      </w:r>
    </w:p>
  </w:footnote>
  <w:footnote w:type="continuationSeparator" w:id="1">
    <w:p w:rsidR="0049531B" w:rsidRDefault="0049531B" w:rsidP="007B4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CFB2EA"/>
    <w:multiLevelType w:val="singleLevel"/>
    <w:tmpl w:val="B5CFB2E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F2CA7139"/>
    <w:multiLevelType w:val="singleLevel"/>
    <w:tmpl w:val="F2CA71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AC7598"/>
    <w:multiLevelType w:val="multilevel"/>
    <w:tmpl w:val="00AC7598"/>
    <w:lvl w:ilvl="0">
      <w:start w:val="1"/>
      <w:numFmt w:val="bullet"/>
      <w:lvlText w:val="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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BEF08ED"/>
    <w:multiLevelType w:val="hybridMultilevel"/>
    <w:tmpl w:val="1E062666"/>
    <w:lvl w:ilvl="0" w:tplc="B166173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164B1A"/>
    <w:multiLevelType w:val="hybridMultilevel"/>
    <w:tmpl w:val="79AAD9C2"/>
    <w:lvl w:ilvl="0" w:tplc="AE0A470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CA0F23"/>
    <w:multiLevelType w:val="singleLevel"/>
    <w:tmpl w:val="13CA0F2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73196276"/>
    <w:multiLevelType w:val="hybridMultilevel"/>
    <w:tmpl w:val="12F6DD76"/>
    <w:lvl w:ilvl="0" w:tplc="367EE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4F3562A"/>
    <w:multiLevelType w:val="hybridMultilevel"/>
    <w:tmpl w:val="BFB4EC1A"/>
    <w:lvl w:ilvl="0" w:tplc="65A61B4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97132E1"/>
    <w:multiLevelType w:val="multilevel"/>
    <w:tmpl w:val="797132E1"/>
    <w:lvl w:ilvl="0">
      <w:start w:val="1"/>
      <w:numFmt w:val="bullet"/>
      <w:lvlText w:val="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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EF1FC4"/>
    <w:rsid w:val="0006615D"/>
    <w:rsid w:val="000757AB"/>
    <w:rsid w:val="000C2187"/>
    <w:rsid w:val="001448D8"/>
    <w:rsid w:val="001F1DBF"/>
    <w:rsid w:val="002259E0"/>
    <w:rsid w:val="00292CC9"/>
    <w:rsid w:val="00370DDA"/>
    <w:rsid w:val="0049531B"/>
    <w:rsid w:val="004F0680"/>
    <w:rsid w:val="00514DF9"/>
    <w:rsid w:val="00543E9E"/>
    <w:rsid w:val="005870F2"/>
    <w:rsid w:val="005C2909"/>
    <w:rsid w:val="00614C8F"/>
    <w:rsid w:val="00733F66"/>
    <w:rsid w:val="00760DD1"/>
    <w:rsid w:val="007B4A27"/>
    <w:rsid w:val="00837A4B"/>
    <w:rsid w:val="008A5CA6"/>
    <w:rsid w:val="008D182C"/>
    <w:rsid w:val="009610BE"/>
    <w:rsid w:val="009611FC"/>
    <w:rsid w:val="009A50D6"/>
    <w:rsid w:val="00A062F4"/>
    <w:rsid w:val="00A10C0E"/>
    <w:rsid w:val="00A24AA2"/>
    <w:rsid w:val="00AD1941"/>
    <w:rsid w:val="00B24B5A"/>
    <w:rsid w:val="00C476E4"/>
    <w:rsid w:val="00C7704A"/>
    <w:rsid w:val="00D2376C"/>
    <w:rsid w:val="00D305CD"/>
    <w:rsid w:val="00E01EE9"/>
    <w:rsid w:val="00F12AD5"/>
    <w:rsid w:val="00F61C76"/>
    <w:rsid w:val="00FC6073"/>
    <w:rsid w:val="00FD7B0C"/>
    <w:rsid w:val="23FD7131"/>
    <w:rsid w:val="24EF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941"/>
    <w:pPr>
      <w:ind w:firstLineChars="200" w:firstLine="420"/>
    </w:pPr>
  </w:style>
  <w:style w:type="paragraph" w:styleId="a4">
    <w:name w:val="header"/>
    <w:basedOn w:val="a"/>
    <w:link w:val="Char"/>
    <w:rsid w:val="007B4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4A2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B4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4A2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Title"/>
    <w:basedOn w:val="a"/>
    <w:next w:val="a"/>
    <w:link w:val="Char1"/>
    <w:qFormat/>
    <w:rsid w:val="007B4A2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7B4A2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194</Words>
  <Characters>1110</Characters>
  <Application>Microsoft Office Word</Application>
  <DocSecurity>0</DocSecurity>
  <Lines>9</Lines>
  <Paragraphs>2</Paragraphs>
  <ScaleCrop>false</ScaleCrop>
  <Company>china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/fw2199</dc:creator>
  <cp:lastModifiedBy>hitzsb</cp:lastModifiedBy>
  <cp:revision>14</cp:revision>
  <dcterms:created xsi:type="dcterms:W3CDTF">2020-08-01T00:39:00Z</dcterms:created>
  <dcterms:modified xsi:type="dcterms:W3CDTF">2020-08-01T01:52:00Z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