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8B5B8" w14:textId="77777777" w:rsidR="00B56971" w:rsidRDefault="00A878B0">
      <w:pPr>
        <w:pStyle w:val="a7"/>
        <w:spacing w:line="400" w:lineRule="exact"/>
      </w:pPr>
      <w:r>
        <w:t>哈尔滨工业大学</w:t>
      </w:r>
      <w:r>
        <w:rPr>
          <w:rFonts w:hint="eastAsia"/>
        </w:rPr>
        <w:t>2</w:t>
      </w:r>
      <w:r>
        <w:t>02</w:t>
      </w:r>
      <w:r>
        <w:rPr>
          <w:rFonts w:hint="eastAsia"/>
        </w:rPr>
        <w:t>3</w:t>
      </w:r>
      <w:r>
        <w:rPr>
          <w:rFonts w:hint="eastAsia"/>
        </w:rPr>
        <w:t>年</w:t>
      </w:r>
    </w:p>
    <w:p w14:paraId="1E8016E8" w14:textId="3B4A95A4" w:rsidR="00B56971" w:rsidRDefault="00F50820">
      <w:pPr>
        <w:pStyle w:val="a7"/>
        <w:spacing w:line="400" w:lineRule="exact"/>
      </w:pPr>
      <w:r>
        <w:rPr>
          <w:rFonts w:hint="eastAsia"/>
        </w:rPr>
        <w:t>社会学专业第二学士学位</w:t>
      </w:r>
      <w:r w:rsidR="0042558B">
        <w:rPr>
          <w:rFonts w:hint="eastAsia"/>
        </w:rPr>
        <w:t>招生</w:t>
      </w:r>
      <w:r>
        <w:rPr>
          <w:rFonts w:hint="eastAsia"/>
        </w:rPr>
        <w:t>考试公告</w:t>
      </w:r>
    </w:p>
    <w:p w14:paraId="32FB8B90" w14:textId="77777777" w:rsidR="00B56971" w:rsidRDefault="00A878B0">
      <w:pPr>
        <w:spacing w:before="240" w:line="520" w:lineRule="exact"/>
        <w:jc w:val="center"/>
        <w:outlineLvl w:val="0"/>
        <w:rPr>
          <w:rFonts w:eastAsia="仿宋_GB2312"/>
          <w:b/>
          <w:bCs/>
          <w:sz w:val="30"/>
          <w:szCs w:val="30"/>
        </w:rPr>
      </w:pPr>
      <w:r>
        <w:rPr>
          <w:rFonts w:eastAsia="仿宋_GB2312" w:hint="eastAsia"/>
          <w:b/>
          <w:bCs/>
          <w:sz w:val="30"/>
          <w:szCs w:val="30"/>
        </w:rPr>
        <w:t>一</w:t>
      </w:r>
      <w:r>
        <w:rPr>
          <w:rFonts w:eastAsia="仿宋_GB2312"/>
          <w:b/>
          <w:bCs/>
          <w:sz w:val="30"/>
          <w:szCs w:val="30"/>
        </w:rPr>
        <w:t>、</w:t>
      </w:r>
      <w:r>
        <w:rPr>
          <w:rFonts w:eastAsia="仿宋_GB2312" w:hint="eastAsia"/>
          <w:b/>
          <w:bCs/>
          <w:sz w:val="30"/>
          <w:szCs w:val="30"/>
        </w:rPr>
        <w:t>考核形式与</w:t>
      </w:r>
      <w:r>
        <w:rPr>
          <w:rFonts w:eastAsia="仿宋_GB2312"/>
          <w:b/>
          <w:bCs/>
          <w:sz w:val="30"/>
          <w:szCs w:val="30"/>
        </w:rPr>
        <w:t>考试</w:t>
      </w:r>
      <w:r>
        <w:rPr>
          <w:rFonts w:eastAsia="仿宋_GB2312" w:hint="eastAsia"/>
          <w:b/>
          <w:bCs/>
          <w:sz w:val="30"/>
          <w:szCs w:val="30"/>
        </w:rPr>
        <w:t>内容</w:t>
      </w:r>
    </w:p>
    <w:p w14:paraId="7725DF83" w14:textId="77777777" w:rsidR="00B56971" w:rsidRDefault="00A878B0">
      <w:pPr>
        <w:pStyle w:val="ListParagraph1"/>
        <w:numPr>
          <w:ilvl w:val="0"/>
          <w:numId w:val="1"/>
        </w:numPr>
        <w:spacing w:line="520" w:lineRule="exact"/>
        <w:ind w:firstLineChars="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考试</w:t>
      </w:r>
      <w:r>
        <w:rPr>
          <w:rFonts w:eastAsia="仿宋_GB2312"/>
          <w:sz w:val="28"/>
          <w:szCs w:val="28"/>
        </w:rPr>
        <w:t>形式</w:t>
      </w:r>
    </w:p>
    <w:p w14:paraId="02FC9A62" w14:textId="0D53606D" w:rsidR="00B56971" w:rsidRDefault="00A878B0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202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年</w:t>
      </w:r>
      <w:r w:rsidR="00F50820">
        <w:rPr>
          <w:rFonts w:eastAsia="仿宋_GB2312" w:hint="eastAsia"/>
          <w:sz w:val="28"/>
          <w:szCs w:val="28"/>
        </w:rPr>
        <w:t>哈尔滨工业大学社会</w:t>
      </w:r>
      <w:r>
        <w:rPr>
          <w:rFonts w:eastAsia="仿宋_GB2312" w:hint="eastAsia"/>
          <w:sz w:val="28"/>
          <w:szCs w:val="28"/>
        </w:rPr>
        <w:t>学专业第二学士学位</w:t>
      </w:r>
      <w:r>
        <w:rPr>
          <w:rFonts w:eastAsia="仿宋_GB2312"/>
          <w:sz w:val="28"/>
          <w:szCs w:val="28"/>
        </w:rPr>
        <w:t>招生</w:t>
      </w:r>
      <w:r>
        <w:rPr>
          <w:rFonts w:eastAsia="仿宋_GB2312" w:hint="eastAsia"/>
          <w:sz w:val="28"/>
          <w:szCs w:val="28"/>
        </w:rPr>
        <w:t>考核</w:t>
      </w:r>
      <w:r>
        <w:rPr>
          <w:rFonts w:eastAsia="仿宋_GB2312"/>
          <w:sz w:val="28"/>
          <w:szCs w:val="28"/>
        </w:rPr>
        <w:t>采取</w:t>
      </w:r>
      <w:r>
        <w:rPr>
          <w:rFonts w:eastAsia="仿宋_GB2312" w:hint="eastAsia"/>
          <w:sz w:val="28"/>
          <w:szCs w:val="28"/>
        </w:rPr>
        <w:t>线下面试</w:t>
      </w:r>
      <w:r>
        <w:rPr>
          <w:rFonts w:eastAsia="仿宋_GB2312"/>
          <w:sz w:val="28"/>
          <w:szCs w:val="28"/>
        </w:rPr>
        <w:t>方式进行</w:t>
      </w:r>
      <w:r>
        <w:rPr>
          <w:rFonts w:eastAsia="仿宋_GB2312" w:hint="eastAsia"/>
          <w:sz w:val="28"/>
          <w:szCs w:val="28"/>
        </w:rPr>
        <w:t>。</w:t>
      </w:r>
    </w:p>
    <w:p w14:paraId="2FBB4365" w14:textId="77777777" w:rsidR="00B56971" w:rsidRDefault="00A878B0">
      <w:pPr>
        <w:pStyle w:val="ListParagraph1"/>
        <w:numPr>
          <w:ilvl w:val="0"/>
          <w:numId w:val="1"/>
        </w:numPr>
        <w:spacing w:line="520" w:lineRule="exact"/>
        <w:ind w:firstLineChars="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考核</w:t>
      </w:r>
      <w:r>
        <w:rPr>
          <w:rFonts w:eastAsia="仿宋_GB2312"/>
          <w:sz w:val="28"/>
          <w:szCs w:val="28"/>
        </w:rPr>
        <w:t>内容</w:t>
      </w:r>
      <w:r>
        <w:rPr>
          <w:rFonts w:eastAsia="仿宋_GB2312" w:hint="eastAsia"/>
          <w:sz w:val="28"/>
          <w:szCs w:val="28"/>
        </w:rPr>
        <w:t>及</w:t>
      </w:r>
      <w:r>
        <w:rPr>
          <w:rFonts w:eastAsia="仿宋_GB2312"/>
          <w:sz w:val="28"/>
          <w:szCs w:val="28"/>
        </w:rPr>
        <w:t>分数</w:t>
      </w:r>
    </w:p>
    <w:p w14:paraId="3E155076" w14:textId="77777777" w:rsidR="00B56971" w:rsidRDefault="00A878B0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考核方式为结构化面试，面试满分</w:t>
      </w:r>
      <w:r>
        <w:rPr>
          <w:rFonts w:eastAsia="仿宋_GB2312" w:hint="eastAsia"/>
          <w:sz w:val="28"/>
          <w:szCs w:val="28"/>
        </w:rPr>
        <w:t>200</w:t>
      </w:r>
      <w:r>
        <w:rPr>
          <w:rFonts w:eastAsia="仿宋_GB2312" w:hint="eastAsia"/>
          <w:sz w:val="28"/>
          <w:szCs w:val="28"/>
        </w:rPr>
        <w:t>分，面试内容：</w:t>
      </w:r>
    </w:p>
    <w:p w14:paraId="52BC9662" w14:textId="77CE4B4A" w:rsidR="00B56971" w:rsidRDefault="00A878B0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品德素质面试——思想政治素质、道德品质、身心健康（该部分面试结果分为合格</w:t>
      </w:r>
      <w:r>
        <w:rPr>
          <w:rFonts w:eastAsia="仿宋_GB2312" w:hint="eastAsia"/>
          <w:sz w:val="28"/>
          <w:szCs w:val="28"/>
        </w:rPr>
        <w:t>/</w:t>
      </w:r>
      <w:r>
        <w:rPr>
          <w:rFonts w:eastAsia="仿宋_GB2312" w:hint="eastAsia"/>
          <w:sz w:val="28"/>
          <w:szCs w:val="28"/>
        </w:rPr>
        <w:t>不合格，不合格者不予录取）；</w:t>
      </w:r>
      <w:r w:rsidR="00F50820">
        <w:rPr>
          <w:rFonts w:eastAsia="仿宋_GB2312" w:hint="eastAsia"/>
          <w:sz w:val="28"/>
          <w:szCs w:val="28"/>
        </w:rPr>
        <w:t>社会</w:t>
      </w:r>
      <w:r>
        <w:rPr>
          <w:rFonts w:eastAsia="仿宋_GB2312" w:hint="eastAsia"/>
          <w:sz w:val="28"/>
          <w:szCs w:val="28"/>
        </w:rPr>
        <w:t>学基础面试——</w:t>
      </w:r>
      <w:r w:rsidR="00F50820">
        <w:rPr>
          <w:rFonts w:eastAsia="仿宋_GB2312" w:hint="eastAsia"/>
          <w:sz w:val="28"/>
          <w:szCs w:val="28"/>
        </w:rPr>
        <w:t>社会</w:t>
      </w:r>
      <w:r>
        <w:rPr>
          <w:rFonts w:eastAsia="仿宋_GB2312" w:hint="eastAsia"/>
          <w:sz w:val="28"/>
          <w:szCs w:val="28"/>
        </w:rPr>
        <w:t>学基础知识，</w:t>
      </w:r>
      <w:r w:rsidR="00F50820">
        <w:rPr>
          <w:rFonts w:eastAsia="仿宋_GB2312" w:hint="eastAsia"/>
          <w:sz w:val="28"/>
          <w:szCs w:val="28"/>
        </w:rPr>
        <w:t>社会</w:t>
      </w:r>
      <w:r>
        <w:rPr>
          <w:rFonts w:eastAsia="仿宋_GB2312" w:hint="eastAsia"/>
          <w:sz w:val="28"/>
          <w:szCs w:val="28"/>
        </w:rPr>
        <w:t>学素养；综合素质面试——个人学业经历、成绩、竞赛、创新创业经历，特长、职业生涯规划发展与展望。</w:t>
      </w:r>
    </w:p>
    <w:p w14:paraId="27E20D70" w14:textId="77777777" w:rsidR="00B56971" w:rsidRDefault="00A878B0">
      <w:pPr>
        <w:spacing w:before="240" w:line="520" w:lineRule="exact"/>
        <w:jc w:val="center"/>
        <w:outlineLvl w:val="0"/>
        <w:rPr>
          <w:rFonts w:eastAsia="仿宋_GB2312"/>
          <w:b/>
          <w:bCs/>
          <w:sz w:val="30"/>
          <w:szCs w:val="30"/>
        </w:rPr>
      </w:pPr>
      <w:r>
        <w:rPr>
          <w:rFonts w:eastAsia="仿宋_GB2312" w:hint="eastAsia"/>
          <w:b/>
          <w:bCs/>
          <w:sz w:val="30"/>
          <w:szCs w:val="30"/>
        </w:rPr>
        <w:t>二</w:t>
      </w:r>
      <w:r>
        <w:rPr>
          <w:rFonts w:eastAsia="仿宋_GB2312"/>
          <w:b/>
          <w:bCs/>
          <w:sz w:val="30"/>
          <w:szCs w:val="30"/>
        </w:rPr>
        <w:t>、</w:t>
      </w:r>
      <w:r>
        <w:rPr>
          <w:rFonts w:eastAsia="仿宋_GB2312" w:hint="eastAsia"/>
          <w:b/>
          <w:bCs/>
          <w:sz w:val="30"/>
          <w:szCs w:val="30"/>
        </w:rPr>
        <w:t>考核前</w:t>
      </w:r>
      <w:r>
        <w:rPr>
          <w:rFonts w:eastAsia="仿宋_GB2312"/>
          <w:b/>
          <w:bCs/>
          <w:sz w:val="30"/>
          <w:szCs w:val="30"/>
        </w:rPr>
        <w:t>准备工作</w:t>
      </w:r>
    </w:p>
    <w:p w14:paraId="262A4161" w14:textId="77777777" w:rsidR="00B56971" w:rsidRDefault="00A878B0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</w:t>
      </w:r>
      <w:r>
        <w:rPr>
          <w:rFonts w:eastAsia="仿宋_GB2312" w:hint="eastAsia"/>
          <w:sz w:val="28"/>
          <w:szCs w:val="28"/>
        </w:rPr>
        <w:t>考试</w:t>
      </w:r>
      <w:r>
        <w:rPr>
          <w:rFonts w:eastAsia="仿宋_GB2312"/>
          <w:sz w:val="28"/>
          <w:szCs w:val="28"/>
        </w:rPr>
        <w:t>群的建立及</w:t>
      </w:r>
      <w:r>
        <w:rPr>
          <w:rFonts w:eastAsia="仿宋_GB2312" w:hint="eastAsia"/>
          <w:sz w:val="28"/>
          <w:szCs w:val="28"/>
        </w:rPr>
        <w:t>模拟</w:t>
      </w:r>
      <w:r>
        <w:rPr>
          <w:rFonts w:eastAsia="仿宋_GB2312"/>
          <w:sz w:val="28"/>
          <w:szCs w:val="28"/>
        </w:rPr>
        <w:t>考试</w:t>
      </w:r>
    </w:p>
    <w:p w14:paraId="0C522847" w14:textId="2AC59E1E" w:rsidR="00F50820" w:rsidRDefault="00A878B0">
      <w:pPr>
        <w:spacing w:line="52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号材料审核，符合</w:t>
      </w:r>
      <w:r w:rsidR="00F50820">
        <w:rPr>
          <w:rFonts w:eastAsia="仿宋_GB2312" w:hint="eastAsia"/>
          <w:sz w:val="28"/>
          <w:szCs w:val="28"/>
        </w:rPr>
        <w:t>我</w:t>
      </w:r>
      <w:r>
        <w:rPr>
          <w:rFonts w:eastAsia="仿宋_GB2312"/>
          <w:sz w:val="28"/>
          <w:szCs w:val="28"/>
        </w:rPr>
        <w:t>校招生简章要求的同学方可通过材料审核。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月</w:t>
      </w:r>
      <w:r w:rsidR="00E54791">
        <w:rPr>
          <w:rFonts w:eastAsia="仿宋_GB2312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日至</w:t>
      </w:r>
      <w:r>
        <w:rPr>
          <w:rFonts w:eastAsia="仿宋_GB2312" w:hint="eastAsia"/>
          <w:sz w:val="28"/>
          <w:szCs w:val="28"/>
        </w:rPr>
        <w:t>8</w:t>
      </w:r>
      <w:r>
        <w:rPr>
          <w:rFonts w:eastAsia="仿宋_GB2312" w:hint="eastAsia"/>
          <w:sz w:val="28"/>
          <w:szCs w:val="28"/>
        </w:rPr>
        <w:t>日</w:t>
      </w:r>
      <w:r>
        <w:rPr>
          <w:rFonts w:eastAsia="仿宋_GB2312"/>
          <w:sz w:val="28"/>
          <w:szCs w:val="28"/>
        </w:rPr>
        <w:t>，</w:t>
      </w:r>
      <w:proofErr w:type="gramStart"/>
      <w:r>
        <w:rPr>
          <w:rFonts w:eastAsia="仿宋_GB2312"/>
          <w:sz w:val="28"/>
          <w:szCs w:val="28"/>
        </w:rPr>
        <w:t>材料过审的</w:t>
      </w:r>
      <w:proofErr w:type="gramEnd"/>
      <w:r>
        <w:rPr>
          <w:rFonts w:eastAsia="仿宋_GB2312" w:hint="eastAsia"/>
          <w:sz w:val="28"/>
          <w:szCs w:val="28"/>
        </w:rPr>
        <w:t>考生需与考务秘书</w:t>
      </w:r>
      <w:r>
        <w:rPr>
          <w:rFonts w:eastAsia="仿宋_GB2312"/>
          <w:sz w:val="28"/>
          <w:szCs w:val="28"/>
        </w:rPr>
        <w:t>联系</w:t>
      </w:r>
      <w:r>
        <w:rPr>
          <w:rFonts w:eastAsia="仿宋_GB2312" w:hint="eastAsia"/>
          <w:sz w:val="28"/>
          <w:szCs w:val="28"/>
        </w:rPr>
        <w:t>，组群后接收</w:t>
      </w:r>
      <w:r>
        <w:rPr>
          <w:rFonts w:eastAsia="仿宋_GB2312"/>
          <w:sz w:val="28"/>
          <w:szCs w:val="28"/>
        </w:rPr>
        <w:t>相关考试信息</w:t>
      </w:r>
      <w:r w:rsidR="00F50820">
        <w:rPr>
          <w:rFonts w:eastAsia="仿宋_GB2312" w:hint="eastAsia"/>
          <w:color w:val="000000"/>
          <w:sz w:val="28"/>
          <w:szCs w:val="28"/>
        </w:rPr>
        <w:t>。</w:t>
      </w:r>
    </w:p>
    <w:p w14:paraId="36E0D5D0" w14:textId="2A691044" w:rsidR="00E54791" w:rsidRPr="00E54791" w:rsidRDefault="00A878B0" w:rsidP="00E54791">
      <w:pPr>
        <w:spacing w:line="520" w:lineRule="exact"/>
        <w:ind w:firstLineChars="200" w:firstLine="560"/>
        <w:rPr>
          <w:rFonts w:eastAsia="仿宋_GB2312"/>
          <w:b/>
          <w:bCs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联系人</w:t>
      </w:r>
      <w:r>
        <w:rPr>
          <w:rFonts w:eastAsia="仿宋_GB2312" w:hint="eastAsia"/>
          <w:color w:val="000000"/>
          <w:sz w:val="28"/>
          <w:szCs w:val="28"/>
        </w:rPr>
        <w:t>：</w:t>
      </w:r>
      <w:r w:rsidR="00E54791" w:rsidRPr="00E54791">
        <w:rPr>
          <w:rFonts w:eastAsia="仿宋_GB2312" w:hint="eastAsia"/>
          <w:b/>
          <w:bCs/>
          <w:color w:val="000000"/>
          <w:sz w:val="28"/>
          <w:szCs w:val="28"/>
        </w:rPr>
        <w:t>高晓芳</w:t>
      </w:r>
      <w:r w:rsidR="00E54791" w:rsidRPr="00E54791">
        <w:rPr>
          <w:rFonts w:eastAsia="仿宋_GB2312" w:hint="eastAsia"/>
          <w:b/>
          <w:bCs/>
          <w:color w:val="000000"/>
          <w:sz w:val="28"/>
          <w:szCs w:val="28"/>
        </w:rPr>
        <w:t xml:space="preserve">  19560964615</w:t>
      </w:r>
      <w:r w:rsidR="00E54791">
        <w:rPr>
          <w:rFonts w:eastAsia="仿宋_GB2312" w:hint="eastAsia"/>
          <w:b/>
          <w:bCs/>
          <w:color w:val="000000"/>
          <w:sz w:val="28"/>
          <w:szCs w:val="28"/>
        </w:rPr>
        <w:t>（</w:t>
      </w:r>
      <w:proofErr w:type="gramStart"/>
      <w:r w:rsidR="00E54791">
        <w:rPr>
          <w:rFonts w:eastAsia="仿宋_GB2312" w:hint="eastAsia"/>
          <w:b/>
          <w:bCs/>
          <w:color w:val="000000"/>
          <w:sz w:val="28"/>
          <w:szCs w:val="28"/>
        </w:rPr>
        <w:t>微信同</w:t>
      </w:r>
      <w:proofErr w:type="gramEnd"/>
      <w:r w:rsidR="00E54791">
        <w:rPr>
          <w:rFonts w:eastAsia="仿宋_GB2312" w:hint="eastAsia"/>
          <w:b/>
          <w:bCs/>
          <w:color w:val="000000"/>
          <w:sz w:val="28"/>
          <w:szCs w:val="28"/>
        </w:rPr>
        <w:t>号）</w:t>
      </w:r>
    </w:p>
    <w:p w14:paraId="6A776E7E" w14:textId="225B7A21" w:rsidR="00E54791" w:rsidRPr="00E54791" w:rsidRDefault="00E54791" w:rsidP="00E54791">
      <w:pPr>
        <w:spacing w:line="520" w:lineRule="exact"/>
        <w:ind w:firstLineChars="200" w:firstLine="562"/>
        <w:rPr>
          <w:rFonts w:eastAsia="仿宋_GB2312"/>
          <w:b/>
          <w:bCs/>
          <w:color w:val="000000"/>
          <w:sz w:val="28"/>
          <w:szCs w:val="28"/>
        </w:rPr>
      </w:pPr>
      <w:r>
        <w:rPr>
          <w:rFonts w:eastAsia="仿宋_GB2312" w:hint="eastAsia"/>
          <w:b/>
          <w:bCs/>
          <w:color w:val="000000"/>
          <w:sz w:val="28"/>
          <w:szCs w:val="28"/>
        </w:rPr>
        <w:t xml:space="preserve"> </w:t>
      </w:r>
      <w:r>
        <w:rPr>
          <w:rFonts w:eastAsia="仿宋_GB2312"/>
          <w:b/>
          <w:bCs/>
          <w:color w:val="000000"/>
          <w:sz w:val="28"/>
          <w:szCs w:val="28"/>
        </w:rPr>
        <w:t xml:space="preserve">               </w:t>
      </w:r>
      <w:r w:rsidRPr="00E54791">
        <w:rPr>
          <w:rFonts w:eastAsia="仿宋_GB2312" w:hint="eastAsia"/>
          <w:b/>
          <w:bCs/>
          <w:color w:val="000000"/>
          <w:sz w:val="28"/>
          <w:szCs w:val="28"/>
        </w:rPr>
        <w:t>李佩羲</w:t>
      </w:r>
      <w:r w:rsidRPr="00E54791">
        <w:rPr>
          <w:rFonts w:eastAsia="仿宋_GB2312" w:hint="eastAsia"/>
          <w:b/>
          <w:bCs/>
          <w:color w:val="000000"/>
          <w:sz w:val="28"/>
          <w:szCs w:val="28"/>
        </w:rPr>
        <w:t xml:space="preserve">   18246097897</w:t>
      </w:r>
      <w:r>
        <w:rPr>
          <w:rFonts w:eastAsia="仿宋_GB2312" w:hint="eastAsia"/>
          <w:b/>
          <w:bCs/>
          <w:color w:val="000000"/>
          <w:sz w:val="28"/>
          <w:szCs w:val="28"/>
        </w:rPr>
        <w:t>（</w:t>
      </w:r>
      <w:proofErr w:type="gramStart"/>
      <w:r>
        <w:rPr>
          <w:rFonts w:eastAsia="仿宋_GB2312" w:hint="eastAsia"/>
          <w:b/>
          <w:bCs/>
          <w:color w:val="000000"/>
          <w:sz w:val="28"/>
          <w:szCs w:val="28"/>
        </w:rPr>
        <w:t>微信同</w:t>
      </w:r>
      <w:proofErr w:type="gramEnd"/>
      <w:r>
        <w:rPr>
          <w:rFonts w:eastAsia="仿宋_GB2312" w:hint="eastAsia"/>
          <w:b/>
          <w:bCs/>
          <w:color w:val="000000"/>
          <w:sz w:val="28"/>
          <w:szCs w:val="28"/>
        </w:rPr>
        <w:t>号）</w:t>
      </w:r>
    </w:p>
    <w:p w14:paraId="3E1AE8DA" w14:textId="4E8CE2EB" w:rsidR="00B56971" w:rsidRDefault="00E54791" w:rsidP="00E54791">
      <w:pPr>
        <w:spacing w:line="520" w:lineRule="exact"/>
        <w:ind w:firstLineChars="200" w:firstLine="562"/>
        <w:rPr>
          <w:rFonts w:eastAsia="仿宋_GB2312"/>
          <w:b/>
          <w:bCs/>
          <w:color w:val="000000"/>
          <w:sz w:val="28"/>
          <w:szCs w:val="28"/>
        </w:rPr>
      </w:pPr>
      <w:r>
        <w:rPr>
          <w:rFonts w:eastAsia="仿宋_GB2312" w:hint="eastAsia"/>
          <w:b/>
          <w:bCs/>
          <w:color w:val="000000"/>
          <w:sz w:val="28"/>
          <w:szCs w:val="28"/>
        </w:rPr>
        <w:t xml:space="preserve"> </w:t>
      </w:r>
      <w:r>
        <w:rPr>
          <w:rFonts w:eastAsia="仿宋_GB2312"/>
          <w:b/>
          <w:bCs/>
          <w:color w:val="000000"/>
          <w:sz w:val="28"/>
          <w:szCs w:val="28"/>
        </w:rPr>
        <w:t xml:space="preserve">                </w:t>
      </w:r>
      <w:r w:rsidRPr="00E54791">
        <w:rPr>
          <w:rFonts w:eastAsia="仿宋_GB2312" w:hint="eastAsia"/>
          <w:b/>
          <w:bCs/>
          <w:color w:val="000000"/>
          <w:sz w:val="28"/>
          <w:szCs w:val="28"/>
        </w:rPr>
        <w:t>田昊天</w:t>
      </w:r>
      <w:r w:rsidRPr="00E54791">
        <w:rPr>
          <w:rFonts w:eastAsia="仿宋_GB2312" w:hint="eastAsia"/>
          <w:b/>
          <w:bCs/>
          <w:color w:val="000000"/>
          <w:sz w:val="28"/>
          <w:szCs w:val="28"/>
        </w:rPr>
        <w:t xml:space="preserve">    13053792229</w:t>
      </w:r>
      <w:r>
        <w:rPr>
          <w:rFonts w:eastAsia="仿宋_GB2312" w:hint="eastAsia"/>
          <w:b/>
          <w:bCs/>
          <w:color w:val="000000"/>
          <w:sz w:val="28"/>
          <w:szCs w:val="28"/>
        </w:rPr>
        <w:t>（</w:t>
      </w:r>
      <w:proofErr w:type="gramStart"/>
      <w:r>
        <w:rPr>
          <w:rFonts w:eastAsia="仿宋_GB2312" w:hint="eastAsia"/>
          <w:b/>
          <w:bCs/>
          <w:color w:val="000000"/>
          <w:sz w:val="28"/>
          <w:szCs w:val="28"/>
        </w:rPr>
        <w:t>微信同</w:t>
      </w:r>
      <w:proofErr w:type="gramEnd"/>
      <w:r>
        <w:rPr>
          <w:rFonts w:eastAsia="仿宋_GB2312" w:hint="eastAsia"/>
          <w:b/>
          <w:bCs/>
          <w:color w:val="000000"/>
          <w:sz w:val="28"/>
          <w:szCs w:val="28"/>
        </w:rPr>
        <w:t>号）。</w:t>
      </w:r>
    </w:p>
    <w:p w14:paraId="2963B908" w14:textId="77777777" w:rsidR="00B56971" w:rsidRDefault="00A878B0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</w:t>
      </w:r>
      <w:r>
        <w:rPr>
          <w:rFonts w:eastAsia="仿宋_GB2312" w:hint="eastAsia"/>
          <w:sz w:val="28"/>
          <w:szCs w:val="28"/>
        </w:rPr>
        <w:t>个人材料</w:t>
      </w:r>
    </w:p>
    <w:p w14:paraId="71BE2678" w14:textId="77777777" w:rsidR="00B56971" w:rsidRDefault="00A878B0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lastRenderedPageBreak/>
        <w:t>考生需提前准备相应个人材料，考</w:t>
      </w:r>
      <w:proofErr w:type="gramStart"/>
      <w:r>
        <w:rPr>
          <w:rFonts w:eastAsia="仿宋_GB2312" w:hint="eastAsia"/>
          <w:sz w:val="28"/>
          <w:szCs w:val="28"/>
        </w:rPr>
        <w:t>务</w:t>
      </w:r>
      <w:proofErr w:type="gramEnd"/>
      <w:r>
        <w:rPr>
          <w:rFonts w:eastAsia="仿宋_GB2312" w:hint="eastAsia"/>
          <w:sz w:val="28"/>
          <w:szCs w:val="28"/>
        </w:rPr>
        <w:t>秘书及考官将在面试开始前对个人材料进行核对。</w:t>
      </w:r>
    </w:p>
    <w:p w14:paraId="26D6BD23" w14:textId="77777777" w:rsidR="00B56971" w:rsidRDefault="00A878B0">
      <w:pPr>
        <w:pStyle w:val="ListParagraph1"/>
        <w:spacing w:line="520" w:lineRule="exact"/>
        <w:ind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3.</w:t>
      </w:r>
      <w:r>
        <w:rPr>
          <w:rFonts w:eastAsia="仿宋_GB2312" w:hint="eastAsia"/>
          <w:sz w:val="28"/>
          <w:szCs w:val="28"/>
        </w:rPr>
        <w:t>备用</w:t>
      </w:r>
      <w:r>
        <w:rPr>
          <w:rFonts w:eastAsia="仿宋_GB2312"/>
          <w:sz w:val="28"/>
          <w:szCs w:val="28"/>
        </w:rPr>
        <w:t>联系方式</w:t>
      </w:r>
    </w:p>
    <w:p w14:paraId="17229ECA" w14:textId="77777777" w:rsidR="00B56971" w:rsidRDefault="00A878B0">
      <w:pPr>
        <w:pStyle w:val="ListParagraph1"/>
        <w:spacing w:line="520" w:lineRule="exact"/>
        <w:ind w:left="780" w:firstLineChars="0" w:firstLine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考生</w:t>
      </w:r>
      <w:r>
        <w:rPr>
          <w:rFonts w:eastAsia="仿宋_GB2312" w:hint="eastAsia"/>
          <w:sz w:val="28"/>
          <w:szCs w:val="28"/>
        </w:rPr>
        <w:t>需</w:t>
      </w:r>
      <w:r>
        <w:rPr>
          <w:rFonts w:eastAsia="仿宋_GB2312"/>
          <w:sz w:val="28"/>
          <w:szCs w:val="28"/>
        </w:rPr>
        <w:t>提供备用联系电话，确保突发状况下能及时联系</w:t>
      </w:r>
      <w:r>
        <w:rPr>
          <w:rFonts w:eastAsia="仿宋_GB2312" w:hint="eastAsia"/>
          <w:sz w:val="28"/>
          <w:szCs w:val="28"/>
        </w:rPr>
        <w:t>。</w:t>
      </w:r>
    </w:p>
    <w:p w14:paraId="26327244" w14:textId="77777777" w:rsidR="00B56971" w:rsidRDefault="00A878B0">
      <w:pPr>
        <w:pStyle w:val="ListParagraph1"/>
        <w:numPr>
          <w:ilvl w:val="0"/>
          <w:numId w:val="2"/>
        </w:numPr>
        <w:spacing w:before="240" w:line="520" w:lineRule="exact"/>
        <w:ind w:firstLineChars="0"/>
        <w:jc w:val="center"/>
        <w:outlineLvl w:val="0"/>
        <w:rPr>
          <w:rFonts w:eastAsia="仿宋_GB2312"/>
          <w:b/>
          <w:bCs/>
          <w:sz w:val="30"/>
          <w:szCs w:val="30"/>
        </w:rPr>
      </w:pPr>
      <w:r>
        <w:rPr>
          <w:rFonts w:eastAsia="仿宋_GB2312" w:hint="eastAsia"/>
          <w:b/>
          <w:bCs/>
          <w:sz w:val="30"/>
          <w:szCs w:val="30"/>
        </w:rPr>
        <w:t>考试工作</w:t>
      </w:r>
      <w:r>
        <w:rPr>
          <w:rFonts w:eastAsia="仿宋_GB2312"/>
          <w:b/>
          <w:bCs/>
          <w:sz w:val="30"/>
          <w:szCs w:val="30"/>
        </w:rPr>
        <w:t>流程</w:t>
      </w:r>
    </w:p>
    <w:p w14:paraId="78566E18" w14:textId="77777777" w:rsidR="00B56971" w:rsidRDefault="00A878B0">
      <w:pPr>
        <w:spacing w:line="520" w:lineRule="exact"/>
        <w:ind w:left="138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1</w:t>
      </w:r>
      <w:r>
        <w:rPr>
          <w:rFonts w:eastAsia="仿宋_GB2312" w:hint="eastAsia"/>
          <w:bCs/>
          <w:sz w:val="28"/>
          <w:szCs w:val="28"/>
        </w:rPr>
        <w:t>、面试流程</w:t>
      </w:r>
    </w:p>
    <w:p w14:paraId="26CA954B" w14:textId="77777777" w:rsidR="00B56971" w:rsidRDefault="00A878B0">
      <w:pPr>
        <w:spacing w:line="520" w:lineRule="exact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1</w:t>
      </w:r>
      <w:r>
        <w:rPr>
          <w:rFonts w:eastAsia="仿宋_GB2312" w:hint="eastAsia"/>
          <w:bCs/>
          <w:sz w:val="28"/>
          <w:szCs w:val="28"/>
        </w:rPr>
        <w:t>）考核方式：</w:t>
      </w:r>
    </w:p>
    <w:p w14:paraId="44CE1A6A" w14:textId="77777777" w:rsidR="00B56971" w:rsidRDefault="00A878B0">
      <w:pPr>
        <w:spacing w:line="520" w:lineRule="exact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线下面试。</w:t>
      </w:r>
    </w:p>
    <w:p w14:paraId="31D828E1" w14:textId="77777777" w:rsidR="00B56971" w:rsidRDefault="00A878B0">
      <w:pPr>
        <w:spacing w:line="520" w:lineRule="exact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2</w:t>
      </w:r>
      <w:r>
        <w:rPr>
          <w:rFonts w:eastAsia="仿宋_GB2312" w:hint="eastAsia"/>
          <w:bCs/>
          <w:sz w:val="28"/>
          <w:szCs w:val="28"/>
        </w:rPr>
        <w:t>）面试考核时间：</w:t>
      </w:r>
    </w:p>
    <w:p w14:paraId="4CA50772" w14:textId="07E30FC0" w:rsidR="00B56971" w:rsidRDefault="00A878B0">
      <w:pPr>
        <w:spacing w:line="520" w:lineRule="exact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2</w:t>
      </w:r>
      <w:r>
        <w:rPr>
          <w:rFonts w:eastAsia="仿宋_GB2312"/>
          <w:bCs/>
          <w:sz w:val="28"/>
          <w:szCs w:val="28"/>
        </w:rPr>
        <w:t>02</w:t>
      </w:r>
      <w:r>
        <w:rPr>
          <w:rFonts w:eastAsia="仿宋_GB2312" w:hint="eastAsia"/>
          <w:bCs/>
          <w:sz w:val="28"/>
          <w:szCs w:val="28"/>
        </w:rPr>
        <w:t>3</w:t>
      </w:r>
      <w:r>
        <w:rPr>
          <w:rFonts w:eastAsia="仿宋_GB2312" w:hint="eastAsia"/>
          <w:bCs/>
          <w:sz w:val="28"/>
          <w:szCs w:val="28"/>
        </w:rPr>
        <w:t>年</w:t>
      </w:r>
      <w:r>
        <w:rPr>
          <w:rFonts w:eastAsia="仿宋_GB2312" w:hint="eastAsia"/>
          <w:bCs/>
          <w:sz w:val="28"/>
          <w:szCs w:val="28"/>
        </w:rPr>
        <w:t>6</w:t>
      </w:r>
      <w:r>
        <w:rPr>
          <w:rFonts w:eastAsia="仿宋_GB2312" w:hint="eastAsia"/>
          <w:bCs/>
          <w:sz w:val="28"/>
          <w:szCs w:val="28"/>
        </w:rPr>
        <w:t>月</w:t>
      </w:r>
      <w:r w:rsidR="00F50820">
        <w:rPr>
          <w:rFonts w:eastAsia="仿宋_GB2312"/>
          <w:bCs/>
          <w:sz w:val="28"/>
          <w:szCs w:val="28"/>
        </w:rPr>
        <w:t>9</w:t>
      </w:r>
      <w:r>
        <w:rPr>
          <w:rFonts w:eastAsia="仿宋_GB2312" w:hint="eastAsia"/>
          <w:bCs/>
          <w:sz w:val="28"/>
          <w:szCs w:val="28"/>
        </w:rPr>
        <w:t>日</w:t>
      </w:r>
      <w:r>
        <w:rPr>
          <w:rFonts w:eastAsia="仿宋_GB2312" w:hint="eastAsia"/>
          <w:bCs/>
          <w:sz w:val="28"/>
          <w:szCs w:val="28"/>
        </w:rPr>
        <w:t>8</w:t>
      </w:r>
      <w:r>
        <w:rPr>
          <w:rFonts w:eastAsia="仿宋_GB2312"/>
          <w:bCs/>
          <w:sz w:val="28"/>
          <w:szCs w:val="28"/>
        </w:rPr>
        <w:t>:30</w:t>
      </w:r>
      <w:r>
        <w:rPr>
          <w:rFonts w:eastAsia="仿宋_GB2312" w:hint="eastAsia"/>
          <w:bCs/>
          <w:sz w:val="28"/>
          <w:szCs w:val="28"/>
        </w:rPr>
        <w:t>开始。</w:t>
      </w:r>
    </w:p>
    <w:p w14:paraId="721B73BB" w14:textId="77777777" w:rsidR="00B56971" w:rsidRDefault="00A878B0">
      <w:pPr>
        <w:spacing w:line="520" w:lineRule="exact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3</w:t>
      </w:r>
      <w:r>
        <w:rPr>
          <w:rFonts w:eastAsia="仿宋_GB2312" w:hint="eastAsia"/>
          <w:bCs/>
          <w:sz w:val="28"/>
          <w:szCs w:val="28"/>
        </w:rPr>
        <w:t>）面试考核地点：群内公布</w:t>
      </w:r>
    </w:p>
    <w:p w14:paraId="2233CC8A" w14:textId="77777777" w:rsidR="00B56971" w:rsidRDefault="00B56971">
      <w:pPr>
        <w:spacing w:line="520" w:lineRule="exact"/>
        <w:rPr>
          <w:rFonts w:eastAsia="仿宋_GB2312"/>
          <w:bCs/>
          <w:sz w:val="28"/>
          <w:szCs w:val="28"/>
        </w:rPr>
      </w:pPr>
    </w:p>
    <w:p w14:paraId="383A8A7F" w14:textId="59D198E4" w:rsidR="00B56971" w:rsidRDefault="00A878B0">
      <w:pPr>
        <w:spacing w:line="520" w:lineRule="exact"/>
        <w:ind w:firstLineChars="200" w:firstLine="560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）</w:t>
      </w:r>
      <w:r>
        <w:rPr>
          <w:rFonts w:eastAsia="仿宋_GB2312" w:hint="eastAsia"/>
          <w:bCs/>
          <w:sz w:val="28"/>
          <w:szCs w:val="28"/>
        </w:rPr>
        <w:t>考试时长</w:t>
      </w:r>
      <w:r>
        <w:rPr>
          <w:rFonts w:eastAsia="仿宋_GB2312"/>
          <w:bCs/>
          <w:sz w:val="28"/>
          <w:szCs w:val="28"/>
        </w:rPr>
        <w:t>及内容</w:t>
      </w:r>
      <w:r>
        <w:rPr>
          <w:rFonts w:eastAsia="仿宋_GB2312" w:hint="eastAsia"/>
          <w:bCs/>
          <w:sz w:val="28"/>
          <w:szCs w:val="28"/>
        </w:rPr>
        <w:t>：每位考生面试时间为</w:t>
      </w:r>
      <w:r>
        <w:rPr>
          <w:rFonts w:eastAsia="仿宋_GB2312" w:hint="eastAsia"/>
          <w:bCs/>
          <w:sz w:val="28"/>
          <w:szCs w:val="28"/>
        </w:rPr>
        <w:t>10</w:t>
      </w:r>
      <w:r>
        <w:rPr>
          <w:rFonts w:eastAsia="仿宋_GB2312" w:hint="eastAsia"/>
          <w:bCs/>
          <w:sz w:val="28"/>
          <w:szCs w:val="28"/>
        </w:rPr>
        <w:t>分钟。品德素质面试（该部分不合格者不予录取）；</w:t>
      </w:r>
      <w:r w:rsidR="00F50820">
        <w:rPr>
          <w:rFonts w:eastAsia="仿宋_GB2312" w:hint="eastAsia"/>
          <w:bCs/>
          <w:sz w:val="28"/>
          <w:szCs w:val="28"/>
        </w:rPr>
        <w:t>社会</w:t>
      </w:r>
      <w:r>
        <w:rPr>
          <w:rFonts w:eastAsia="仿宋_GB2312" w:hint="eastAsia"/>
          <w:bCs/>
          <w:sz w:val="28"/>
          <w:szCs w:val="28"/>
        </w:rPr>
        <w:t>学基础面试；综合素质面试。</w:t>
      </w:r>
    </w:p>
    <w:p w14:paraId="38E0051A" w14:textId="77777777" w:rsidR="00B56971" w:rsidRDefault="00A878B0">
      <w:pPr>
        <w:pStyle w:val="ListParagraph1"/>
        <w:numPr>
          <w:ilvl w:val="0"/>
          <w:numId w:val="2"/>
        </w:numPr>
        <w:spacing w:before="240" w:line="520" w:lineRule="exact"/>
        <w:ind w:firstLineChars="0"/>
        <w:jc w:val="center"/>
        <w:outlineLvl w:val="0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录取</w:t>
      </w:r>
    </w:p>
    <w:p w14:paraId="05307D8E" w14:textId="4C4ECDE9" w:rsidR="00B56971" w:rsidRDefault="00A878B0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考核结束后，</w:t>
      </w:r>
      <w:r w:rsidR="00F50820">
        <w:rPr>
          <w:rFonts w:eastAsia="仿宋_GB2312" w:hint="eastAsia"/>
          <w:sz w:val="28"/>
          <w:szCs w:val="28"/>
        </w:rPr>
        <w:t>社会</w:t>
      </w:r>
      <w:r>
        <w:rPr>
          <w:rFonts w:eastAsia="仿宋_GB2312" w:hint="eastAsia"/>
          <w:sz w:val="28"/>
          <w:szCs w:val="28"/>
        </w:rPr>
        <w:t>系</w:t>
      </w:r>
      <w:r>
        <w:rPr>
          <w:rFonts w:eastAsia="仿宋_GB2312"/>
          <w:sz w:val="28"/>
          <w:szCs w:val="28"/>
        </w:rPr>
        <w:t>根据考生的</w:t>
      </w:r>
      <w:r>
        <w:rPr>
          <w:rFonts w:eastAsia="仿宋_GB2312" w:hint="eastAsia"/>
          <w:sz w:val="28"/>
          <w:szCs w:val="28"/>
        </w:rPr>
        <w:t>面试表现</w:t>
      </w:r>
      <w:r>
        <w:rPr>
          <w:rFonts w:eastAsia="仿宋_GB2312"/>
          <w:sz w:val="28"/>
          <w:szCs w:val="28"/>
        </w:rPr>
        <w:t>组织</w:t>
      </w:r>
      <w:r>
        <w:rPr>
          <w:rFonts w:eastAsia="仿宋_GB2312" w:hint="eastAsia"/>
          <w:sz w:val="28"/>
          <w:szCs w:val="28"/>
        </w:rPr>
        <w:t>面试</w:t>
      </w:r>
      <w:r>
        <w:rPr>
          <w:rFonts w:eastAsia="仿宋_GB2312"/>
          <w:sz w:val="28"/>
          <w:szCs w:val="28"/>
        </w:rPr>
        <w:t>考核</w:t>
      </w:r>
      <w:r>
        <w:rPr>
          <w:rFonts w:eastAsia="仿宋_GB2312" w:hint="eastAsia"/>
          <w:sz w:val="28"/>
          <w:szCs w:val="28"/>
        </w:rPr>
        <w:t>成绩评定工作</w:t>
      </w:r>
      <w:r>
        <w:rPr>
          <w:rFonts w:eastAsia="仿宋_GB2312"/>
          <w:sz w:val="28"/>
          <w:szCs w:val="28"/>
        </w:rPr>
        <w:t>。考生的考核录取结果</w:t>
      </w:r>
      <w:r>
        <w:rPr>
          <w:rFonts w:eastAsia="仿宋_GB2312" w:hint="eastAsia"/>
          <w:sz w:val="28"/>
          <w:szCs w:val="28"/>
        </w:rPr>
        <w:t>由学校本科生招生办发布</w:t>
      </w:r>
      <w:r>
        <w:rPr>
          <w:rFonts w:eastAsia="仿宋_GB2312"/>
          <w:sz w:val="28"/>
          <w:szCs w:val="28"/>
        </w:rPr>
        <w:t>。</w:t>
      </w:r>
    </w:p>
    <w:p w14:paraId="304D7286" w14:textId="77777777" w:rsidR="00B56971" w:rsidRDefault="00B56971">
      <w:pPr>
        <w:spacing w:line="520" w:lineRule="exact"/>
        <w:rPr>
          <w:rFonts w:eastAsia="仿宋_GB2312"/>
          <w:sz w:val="28"/>
          <w:szCs w:val="28"/>
        </w:rPr>
      </w:pPr>
    </w:p>
    <w:p w14:paraId="262F5287" w14:textId="6E1E2605" w:rsidR="00B56971" w:rsidRDefault="00A878B0" w:rsidP="00097459">
      <w:pPr>
        <w:spacing w:line="440" w:lineRule="exact"/>
        <w:ind w:firstLineChars="900" w:firstLine="2530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哈尔滨工业大学人文社科</w:t>
      </w:r>
      <w:r w:rsidR="00F50820">
        <w:rPr>
          <w:rFonts w:eastAsia="仿宋_GB2312" w:hint="eastAsia"/>
          <w:b/>
          <w:sz w:val="28"/>
          <w:szCs w:val="28"/>
        </w:rPr>
        <w:t>与法学</w:t>
      </w:r>
      <w:r>
        <w:rPr>
          <w:rFonts w:eastAsia="仿宋_GB2312" w:hint="eastAsia"/>
          <w:b/>
          <w:sz w:val="28"/>
          <w:szCs w:val="28"/>
        </w:rPr>
        <w:t>学院</w:t>
      </w:r>
      <w:r w:rsidR="00F50820">
        <w:rPr>
          <w:rFonts w:eastAsia="仿宋_GB2312" w:hint="eastAsia"/>
          <w:b/>
          <w:sz w:val="28"/>
          <w:szCs w:val="28"/>
        </w:rPr>
        <w:t>社会</w:t>
      </w:r>
      <w:r w:rsidR="00097459">
        <w:rPr>
          <w:rFonts w:eastAsia="仿宋_GB2312" w:hint="eastAsia"/>
          <w:b/>
          <w:sz w:val="28"/>
          <w:szCs w:val="28"/>
        </w:rPr>
        <w:t>学</w:t>
      </w:r>
      <w:r>
        <w:rPr>
          <w:rFonts w:eastAsia="仿宋_GB2312" w:hint="eastAsia"/>
          <w:b/>
          <w:sz w:val="28"/>
          <w:szCs w:val="28"/>
        </w:rPr>
        <w:t>系</w:t>
      </w:r>
    </w:p>
    <w:p w14:paraId="007DC257" w14:textId="04E28F79" w:rsidR="00B56971" w:rsidRDefault="00A878B0">
      <w:pPr>
        <w:spacing w:line="440" w:lineRule="exact"/>
        <w:ind w:firstLineChars="1008" w:firstLine="2833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2023</w:t>
      </w:r>
      <w:r>
        <w:rPr>
          <w:rFonts w:eastAsia="仿宋_GB2312" w:hint="eastAsia"/>
          <w:b/>
          <w:sz w:val="28"/>
          <w:szCs w:val="28"/>
        </w:rPr>
        <w:t>年</w:t>
      </w:r>
      <w:r>
        <w:rPr>
          <w:rFonts w:eastAsia="仿宋_GB2312" w:hint="eastAsia"/>
          <w:b/>
          <w:sz w:val="28"/>
          <w:szCs w:val="28"/>
        </w:rPr>
        <w:t>6</w:t>
      </w:r>
      <w:r>
        <w:rPr>
          <w:rFonts w:eastAsia="仿宋_GB2312" w:hint="eastAsia"/>
          <w:b/>
          <w:sz w:val="28"/>
          <w:szCs w:val="28"/>
        </w:rPr>
        <w:t>月</w:t>
      </w:r>
      <w:r w:rsidR="0042558B">
        <w:rPr>
          <w:rFonts w:eastAsia="仿宋_GB2312"/>
          <w:b/>
          <w:sz w:val="28"/>
          <w:szCs w:val="28"/>
        </w:rPr>
        <w:t>3</w:t>
      </w:r>
      <w:bookmarkStart w:id="0" w:name="_GoBack"/>
      <w:bookmarkEnd w:id="0"/>
      <w:r>
        <w:rPr>
          <w:rFonts w:eastAsia="仿宋_GB2312" w:hint="eastAsia"/>
          <w:b/>
          <w:sz w:val="28"/>
          <w:szCs w:val="28"/>
        </w:rPr>
        <w:t>日</w:t>
      </w:r>
    </w:p>
    <w:p w14:paraId="7395270B" w14:textId="77777777" w:rsidR="00B56971" w:rsidRDefault="00B56971">
      <w:pPr>
        <w:rPr>
          <w:rFonts w:ascii="宋体" w:hAnsi="宋体"/>
          <w:b/>
          <w:sz w:val="40"/>
          <w:szCs w:val="40"/>
        </w:rPr>
      </w:pPr>
    </w:p>
    <w:sectPr w:rsidR="00B56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59FF0" w14:textId="77777777" w:rsidR="00A878B0" w:rsidRDefault="00A878B0" w:rsidP="0042558B">
      <w:pPr>
        <w:spacing w:after="0" w:line="240" w:lineRule="auto"/>
      </w:pPr>
      <w:r>
        <w:separator/>
      </w:r>
    </w:p>
  </w:endnote>
  <w:endnote w:type="continuationSeparator" w:id="0">
    <w:p w14:paraId="66AC090E" w14:textId="77777777" w:rsidR="00A878B0" w:rsidRDefault="00A878B0" w:rsidP="0042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704EE" w14:textId="77777777" w:rsidR="00A878B0" w:rsidRDefault="00A878B0" w:rsidP="0042558B">
      <w:pPr>
        <w:spacing w:after="0" w:line="240" w:lineRule="auto"/>
      </w:pPr>
      <w:r>
        <w:separator/>
      </w:r>
    </w:p>
  </w:footnote>
  <w:footnote w:type="continuationSeparator" w:id="0">
    <w:p w14:paraId="464EB1D5" w14:textId="77777777" w:rsidR="00A878B0" w:rsidRDefault="00A878B0" w:rsidP="00425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0053208E"/>
    <w:multiLevelType w:val="multilevel"/>
    <w:tmpl w:val="0053208E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71"/>
    <w:rsid w:val="00097459"/>
    <w:rsid w:val="001362DA"/>
    <w:rsid w:val="002C2C99"/>
    <w:rsid w:val="0042558B"/>
    <w:rsid w:val="00A878B0"/>
    <w:rsid w:val="00B56971"/>
    <w:rsid w:val="00E54791"/>
    <w:rsid w:val="00F5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5D44D"/>
  <w15:docId w15:val="{A7402C05-2AC1-44B6-B8BA-2014FE68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a8"/>
    <w:qFormat/>
    <w:pPr>
      <w:spacing w:before="240" w:after="60"/>
      <w:jc w:val="center"/>
      <w:outlineLvl w:val="0"/>
    </w:pPr>
    <w:rPr>
      <w:rFonts w:ascii="Calibri Light" w:hAnsi="Calibri Light" w:cs="宋体"/>
      <w:b/>
      <w:bCs/>
      <w:sz w:val="32"/>
      <w:szCs w:val="32"/>
    </w:r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标题 字符"/>
    <w:basedOn w:val="a0"/>
    <w:link w:val="a7"/>
    <w:qFormat/>
    <w:rPr>
      <w:rFonts w:ascii="Calibri Light" w:eastAsia="宋体" w:hAnsi="Calibri Light" w:cs="宋体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>china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/fw2199</dc:creator>
  <cp:lastModifiedBy>Administrator</cp:lastModifiedBy>
  <cp:revision>2</cp:revision>
  <dcterms:created xsi:type="dcterms:W3CDTF">2023-06-02T23:35:00Z</dcterms:created>
  <dcterms:modified xsi:type="dcterms:W3CDTF">2023-06-02T23:35:00Z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2052-11.37.7</vt:lpwstr>
  </property>
  <property fmtid="{D5CDD505-2E9C-101B-9397-08002B2CF9AE}" pid="3" name="ICV">
    <vt:lpwstr>C1137DB5E05A4485A3AF5E882464B0B0_13</vt:lpwstr>
  </property>
</Properties>
</file>