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328E2">
      <w:pPr>
        <w:pStyle w:val="5"/>
        <w:spacing w:line="400" w:lineRule="exact"/>
        <w:rPr>
          <w:rFonts w:ascii="华文中宋" w:hAnsi="华文中宋" w:eastAsia="华文中宋"/>
          <w:b w:val="0"/>
          <w:bCs w:val="0"/>
          <w:sz w:val="36"/>
          <w:szCs w:val="36"/>
        </w:rPr>
      </w:pPr>
      <w:r>
        <w:rPr>
          <w:rFonts w:ascii="华文中宋" w:hAnsi="华文中宋" w:eastAsia="华文中宋"/>
          <w:b w:val="0"/>
          <w:bCs w:val="0"/>
          <w:sz w:val="36"/>
          <w:szCs w:val="36"/>
        </w:rPr>
        <w:t>哈尔滨工业大学202</w:t>
      </w:r>
      <w:r>
        <w:rPr>
          <w:rFonts w:hint="eastAsia" w:ascii="华文中宋" w:hAnsi="华文中宋" w:eastAsia="华文中宋"/>
          <w:b w:val="0"/>
          <w:bCs w:val="0"/>
          <w:sz w:val="36"/>
          <w:szCs w:val="36"/>
          <w:lang w:val="en-US" w:eastAsia="zh-CN"/>
        </w:rPr>
        <w:t>5</w:t>
      </w:r>
      <w:r>
        <w:rPr>
          <w:rFonts w:ascii="华文中宋" w:hAnsi="华文中宋" w:eastAsia="华文中宋"/>
          <w:b w:val="0"/>
          <w:bCs w:val="0"/>
          <w:sz w:val="36"/>
          <w:szCs w:val="36"/>
        </w:rPr>
        <w:t>年</w:t>
      </w:r>
    </w:p>
    <w:p w14:paraId="3E26B8C4">
      <w:pPr>
        <w:pStyle w:val="5"/>
        <w:spacing w:line="400" w:lineRule="exact"/>
        <w:rPr>
          <w:rFonts w:hint="default" w:ascii="华文中宋" w:hAnsi="华文中宋" w:eastAsia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 w:val="0"/>
          <w:bCs w:val="0"/>
          <w:sz w:val="36"/>
          <w:szCs w:val="36"/>
        </w:rPr>
        <w:t>电子信息工程</w:t>
      </w:r>
      <w:r>
        <w:rPr>
          <w:rFonts w:hint="eastAsia" w:ascii="华文中宋" w:hAnsi="华文中宋" w:eastAsia="华文中宋"/>
          <w:b w:val="0"/>
          <w:bCs w:val="0"/>
          <w:sz w:val="36"/>
          <w:szCs w:val="36"/>
          <w:lang w:val="en-US" w:eastAsia="zh-CN"/>
        </w:rPr>
        <w:t>专业</w:t>
      </w:r>
      <w:r>
        <w:rPr>
          <w:rFonts w:hint="eastAsia" w:ascii="华文中宋" w:hAnsi="华文中宋" w:eastAsia="华文中宋"/>
          <w:b w:val="0"/>
          <w:bCs w:val="0"/>
          <w:sz w:val="36"/>
          <w:szCs w:val="36"/>
        </w:rPr>
        <w:t>第二</w:t>
      </w:r>
      <w:r>
        <w:rPr>
          <w:rFonts w:hint="eastAsia" w:ascii="华文中宋" w:hAnsi="华文中宋" w:eastAsia="华文中宋"/>
          <w:b w:val="0"/>
          <w:bCs w:val="0"/>
          <w:sz w:val="36"/>
          <w:szCs w:val="36"/>
          <w:lang w:val="en-US" w:eastAsia="zh-CN"/>
        </w:rPr>
        <w:t>学士</w:t>
      </w:r>
      <w:r>
        <w:rPr>
          <w:rFonts w:hint="eastAsia" w:ascii="华文中宋" w:hAnsi="华文中宋" w:eastAsia="华文中宋"/>
          <w:b w:val="0"/>
          <w:bCs w:val="0"/>
          <w:sz w:val="36"/>
          <w:szCs w:val="36"/>
        </w:rPr>
        <w:t>学位招生考试公告</w:t>
      </w:r>
    </w:p>
    <w:p w14:paraId="450B20AE">
      <w:pPr>
        <w:pStyle w:val="8"/>
        <w:numPr>
          <w:ilvl w:val="0"/>
          <w:numId w:val="1"/>
        </w:numPr>
        <w:spacing w:before="156" w:beforeLines="50" w:after="156" w:afterLines="50" w:line="276" w:lineRule="auto"/>
        <w:ind w:left="0" w:firstLine="567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资格审查</w:t>
      </w:r>
      <w:bookmarkStart w:id="1" w:name="_GoBack"/>
      <w:bookmarkEnd w:id="1"/>
    </w:p>
    <w:p w14:paraId="2B76EDF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考生于</w:t>
      </w:r>
      <w:r>
        <w:rPr>
          <w:rFonts w:hint="eastAsia" w:ascii="仿宋" w:hAnsi="仿宋" w:eastAsia="仿宋"/>
          <w:b/>
          <w:sz w:val="28"/>
          <w:szCs w:val="28"/>
        </w:rPr>
        <w:t>6月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  <w:szCs w:val="28"/>
        </w:rPr>
        <w:t>日上午8: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-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sz w:val="28"/>
          <w:szCs w:val="28"/>
        </w:rPr>
        <w:t>:</w:t>
      </w:r>
      <w:r>
        <w:rPr>
          <w:rFonts w:ascii="仿宋" w:hAnsi="仿宋" w:eastAsia="仿宋"/>
          <w:b/>
          <w:sz w:val="28"/>
          <w:szCs w:val="28"/>
        </w:rPr>
        <w:t>30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至一校区主楼221进行资格审查，需携带以下材料：</w:t>
      </w:r>
      <w:r>
        <w:rPr>
          <w:rFonts w:hint="eastAsia" w:ascii="仿宋" w:hAnsi="仿宋" w:eastAsia="仿宋" w:cs="仿宋"/>
          <w:sz w:val="28"/>
          <w:szCs w:val="28"/>
        </w:rPr>
        <w:t>身份证、申请表、考生本人“现实表现情况表”原件、未取得毕业证和学位证的应届生学生证原件、本科成绩单原件、四/六级成绩证明原件或托福/雅思成绩单原件、德育和科技竞赛获奖证书、创新创业项目证明、文章专利等其他佐证材料原件。</w:t>
      </w:r>
    </w:p>
    <w:p w14:paraId="0D3F0691"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6E8B0CFE">
      <w:pPr>
        <w:pStyle w:val="8"/>
        <w:numPr>
          <w:ilvl w:val="0"/>
          <w:numId w:val="1"/>
        </w:numPr>
        <w:spacing w:before="156" w:beforeLines="50" w:after="156" w:afterLines="50" w:line="276" w:lineRule="auto"/>
        <w:ind w:left="0" w:firstLine="567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考试</w:t>
      </w:r>
      <w:r>
        <w:rPr>
          <w:rFonts w:ascii="黑体" w:hAnsi="黑体" w:eastAsia="黑体"/>
          <w:sz w:val="28"/>
          <w:szCs w:val="28"/>
        </w:rPr>
        <w:t>形式</w:t>
      </w:r>
    </w:p>
    <w:p w14:paraId="677E6BA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第二学士学位招生综合考核</w:t>
      </w:r>
      <w:r>
        <w:rPr>
          <w:rFonts w:ascii="仿宋" w:hAnsi="仿宋" w:eastAsia="仿宋"/>
          <w:sz w:val="28"/>
          <w:szCs w:val="28"/>
        </w:rPr>
        <w:t>采取</w:t>
      </w:r>
      <w:r>
        <w:rPr>
          <w:rFonts w:hint="eastAsia" w:ascii="仿宋" w:hAnsi="仿宋" w:eastAsia="仿宋"/>
          <w:sz w:val="28"/>
          <w:szCs w:val="28"/>
        </w:rPr>
        <w:t>线下</w:t>
      </w:r>
      <w:r>
        <w:rPr>
          <w:rFonts w:ascii="仿宋" w:hAnsi="仿宋" w:eastAsia="仿宋"/>
          <w:sz w:val="28"/>
          <w:szCs w:val="28"/>
        </w:rPr>
        <w:t>方式进行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77F4B769">
      <w:pPr>
        <w:pStyle w:val="8"/>
        <w:numPr>
          <w:ilvl w:val="0"/>
          <w:numId w:val="1"/>
        </w:numPr>
        <w:spacing w:before="156" w:beforeLines="50" w:after="156" w:afterLines="50" w:line="276" w:lineRule="auto"/>
        <w:ind w:left="0" w:firstLine="567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考核时间</w:t>
      </w:r>
    </w:p>
    <w:p w14:paraId="022D3DDF"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日上午8:</w:t>
      </w:r>
      <w:r>
        <w:rPr>
          <w:rFonts w:ascii="仿宋" w:hAnsi="仿宋" w:eastAsia="仿宋"/>
          <w:b/>
          <w:sz w:val="28"/>
          <w:szCs w:val="28"/>
        </w:rPr>
        <w:t>00</w:t>
      </w:r>
      <w:r>
        <w:rPr>
          <w:rFonts w:hint="eastAsia" w:ascii="仿宋" w:hAnsi="仿宋" w:eastAsia="仿宋"/>
          <w:b/>
          <w:sz w:val="28"/>
          <w:szCs w:val="28"/>
        </w:rPr>
        <w:t>-</w:t>
      </w:r>
      <w:r>
        <w:rPr>
          <w:rFonts w:ascii="仿宋" w:hAnsi="仿宋" w:eastAsia="仿宋"/>
          <w:b/>
          <w:sz w:val="28"/>
          <w:szCs w:val="28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:</w:t>
      </w:r>
      <w:r>
        <w:rPr>
          <w:rFonts w:ascii="仿宋" w:hAnsi="仿宋" w:eastAsia="仿宋"/>
          <w:b/>
          <w:sz w:val="28"/>
          <w:szCs w:val="28"/>
        </w:rPr>
        <w:t xml:space="preserve">30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分组抽签</w:t>
      </w:r>
    </w:p>
    <w:p w14:paraId="1CAB37E8">
      <w:pPr>
        <w:spacing w:line="52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sz w:val="28"/>
          <w:szCs w:val="28"/>
        </w:rPr>
        <w:t>日上午</w:t>
      </w:r>
      <w:r>
        <w:rPr>
          <w:rFonts w:ascii="仿宋" w:hAnsi="仿宋" w:eastAsia="仿宋"/>
          <w:b/>
          <w:sz w:val="28"/>
          <w:szCs w:val="28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:</w:t>
      </w:r>
      <w:r>
        <w:rPr>
          <w:rFonts w:ascii="仿宋" w:hAnsi="仿宋" w:eastAsia="仿宋"/>
          <w:b/>
          <w:sz w:val="28"/>
          <w:szCs w:val="28"/>
        </w:rPr>
        <w:t>30-12: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每位考生面试时间约1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 w14:paraId="6F8C72FB">
      <w:pPr>
        <w:pStyle w:val="8"/>
        <w:numPr>
          <w:ilvl w:val="0"/>
          <w:numId w:val="1"/>
        </w:numPr>
        <w:spacing w:before="156" w:beforeLines="50" w:after="156" w:afterLines="50" w:line="276" w:lineRule="auto"/>
        <w:ind w:left="0" w:firstLine="567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考试地点</w:t>
      </w:r>
    </w:p>
    <w:p w14:paraId="7A2404C3">
      <w:pPr>
        <w:spacing w:line="360" w:lineRule="auto"/>
        <w:ind w:firstLine="567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</w:rPr>
        <w:t>签到、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 xml:space="preserve">候考区：一校区正心楼 </w:t>
      </w: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603</w:t>
      </w:r>
    </w:p>
    <w:p w14:paraId="52D7972A">
      <w:pPr>
        <w:spacing w:line="360" w:lineRule="auto"/>
        <w:ind w:firstLine="567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 xml:space="preserve">考场：一校区正心楼 </w:t>
      </w: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604</w:t>
      </w:r>
    </w:p>
    <w:p w14:paraId="65CE6A7A">
      <w:pPr>
        <w:pStyle w:val="8"/>
        <w:numPr>
          <w:ilvl w:val="0"/>
          <w:numId w:val="1"/>
        </w:numPr>
        <w:spacing w:before="156" w:beforeLines="50" w:after="156" w:afterLines="50" w:line="276" w:lineRule="auto"/>
        <w:ind w:left="0" w:firstLine="567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考核内容</w:t>
      </w:r>
      <w:bookmarkStart w:id="0" w:name="_Hlk168124599"/>
      <w:r>
        <w:rPr>
          <w:rFonts w:hint="eastAsia" w:ascii="黑体" w:hAnsi="黑体" w:eastAsia="黑体"/>
          <w:sz w:val="28"/>
          <w:szCs w:val="28"/>
        </w:rPr>
        <w:t>及分值</w:t>
      </w:r>
    </w:p>
    <w:p w14:paraId="26D08D56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综合考核满分</w:t>
      </w:r>
      <w:r>
        <w:rPr>
          <w:rFonts w:ascii="仿宋" w:hAnsi="仿宋" w:eastAsia="仿宋" w:cs="仿宋"/>
          <w:sz w:val="28"/>
          <w:szCs w:val="28"/>
        </w:rPr>
        <w:t>200分，总时间12-15分钟。考核内容如下：</w:t>
      </w:r>
      <w:bookmarkEnd w:id="0"/>
    </w:p>
    <w:p w14:paraId="25D3A14F"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 思想政治素质和品德、身心健康状况</w:t>
      </w:r>
    </w:p>
    <w:p w14:paraId="42E0237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拥护中国共产党的领导，品德良好、遵纪守法、身心健康；学习态度端正，有社会责任感和团队合作意识等。</w:t>
      </w:r>
    </w:p>
    <w:p w14:paraId="2BBEAA23"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 数理基础</w:t>
      </w:r>
    </w:p>
    <w:p w14:paraId="4C91C2E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包括微积分、线性代数、概率论与数理统计、大学物理等。 </w:t>
      </w:r>
    </w:p>
    <w:p w14:paraId="0EEDF421"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 外语能力</w:t>
      </w:r>
    </w:p>
    <w:p w14:paraId="59BB46E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考查学生英语交流能力，能够运用英语进行简单的口语交流，表达自己的意见和看法，能够就某个话题进行简单的讨论等。</w:t>
      </w:r>
    </w:p>
    <w:p w14:paraId="009C704E"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 综合素质和培养潜力</w:t>
      </w:r>
    </w:p>
    <w:p w14:paraId="0C8D0607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综合分析和解决问题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能力</w:t>
      </w:r>
      <w:r>
        <w:rPr>
          <w:rFonts w:hint="eastAsia" w:ascii="仿宋" w:hAnsi="仿宋" w:eastAsia="仿宋" w:cs="仿宋"/>
          <w:sz w:val="28"/>
          <w:szCs w:val="28"/>
        </w:rPr>
        <w:t>考查，判断考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</w:t>
      </w:r>
      <w:r>
        <w:rPr>
          <w:rFonts w:hint="eastAsia" w:ascii="仿宋" w:hAnsi="仿宋" w:eastAsia="仿宋" w:cs="仿宋"/>
          <w:sz w:val="28"/>
          <w:szCs w:val="28"/>
        </w:rPr>
        <w:t>是否具有对问题进行数学建模、软件编程、硬件设计、解决复杂问题及科技创新能力等。</w:t>
      </w:r>
    </w:p>
    <w:p w14:paraId="6017DDDE">
      <w:pPr>
        <w:pStyle w:val="8"/>
        <w:numPr>
          <w:ilvl w:val="0"/>
          <w:numId w:val="1"/>
        </w:numPr>
        <w:spacing w:before="156" w:beforeLines="50" w:after="156" w:afterLines="50" w:line="276" w:lineRule="auto"/>
        <w:ind w:left="0" w:firstLine="567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联系方式</w:t>
      </w:r>
    </w:p>
    <w:p w14:paraId="0EA77CD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日，考务老师将与考生进行一对一联系，请保持电话畅通。</w:t>
      </w:r>
    </w:p>
    <w:p w14:paraId="4A6D3339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如有考生未取得联系，请主动与专业取得联系，联系人：张老师，电话0451-86413409，QQ：30754228。</w:t>
      </w:r>
    </w:p>
    <w:p w14:paraId="5A52F9DB">
      <w:pPr>
        <w:pStyle w:val="8"/>
        <w:numPr>
          <w:ilvl w:val="0"/>
          <w:numId w:val="1"/>
        </w:numPr>
        <w:spacing w:before="156" w:beforeLines="50" w:after="156" w:afterLines="50" w:line="276" w:lineRule="auto"/>
        <w:ind w:left="0" w:firstLine="567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录取</w:t>
      </w:r>
    </w:p>
    <w:p w14:paraId="3C4832D5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考核结束后，学院根据考生的面试考核成绩组织录取工作。考生的考核录取结果由学校本科生招生办发布。</w:t>
      </w:r>
    </w:p>
    <w:p w14:paraId="38D2DAE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0C250C11">
      <w:pPr>
        <w:spacing w:line="440" w:lineRule="exact"/>
        <w:ind w:firstLine="2822" w:firstLineChars="1008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哈尔滨工业大学电子与信息工程学院</w:t>
      </w:r>
    </w:p>
    <w:p w14:paraId="044C9F7A">
      <w:pPr>
        <w:wordWrap w:val="0"/>
        <w:spacing w:line="440" w:lineRule="exact"/>
        <w:ind w:firstLine="2822" w:firstLineChars="1008"/>
        <w:jc w:val="center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4"/>
          <w:szCs w:val="30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31EB2"/>
    <w:multiLevelType w:val="multilevel"/>
    <w:tmpl w:val="0A131EB2"/>
    <w:lvl w:ilvl="0" w:tentative="0">
      <w:start w:val="1"/>
      <w:numFmt w:val="japaneseCounting"/>
      <w:lvlText w:val="%1、"/>
      <w:lvlJc w:val="left"/>
      <w:pPr>
        <w:ind w:left="164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7" w:hanging="440"/>
      </w:pPr>
    </w:lvl>
    <w:lvl w:ilvl="2" w:tentative="0">
      <w:start w:val="1"/>
      <w:numFmt w:val="lowerRoman"/>
      <w:lvlText w:val="%3."/>
      <w:lvlJc w:val="right"/>
      <w:pPr>
        <w:ind w:left="2247" w:hanging="440"/>
      </w:pPr>
    </w:lvl>
    <w:lvl w:ilvl="3" w:tentative="0">
      <w:start w:val="1"/>
      <w:numFmt w:val="decimal"/>
      <w:lvlText w:val="%4."/>
      <w:lvlJc w:val="left"/>
      <w:pPr>
        <w:ind w:left="2687" w:hanging="440"/>
      </w:pPr>
    </w:lvl>
    <w:lvl w:ilvl="4" w:tentative="0">
      <w:start w:val="1"/>
      <w:numFmt w:val="lowerLetter"/>
      <w:lvlText w:val="%5)"/>
      <w:lvlJc w:val="left"/>
      <w:pPr>
        <w:ind w:left="3127" w:hanging="440"/>
      </w:pPr>
    </w:lvl>
    <w:lvl w:ilvl="5" w:tentative="0">
      <w:start w:val="1"/>
      <w:numFmt w:val="lowerRoman"/>
      <w:lvlText w:val="%6."/>
      <w:lvlJc w:val="right"/>
      <w:pPr>
        <w:ind w:left="3567" w:hanging="440"/>
      </w:pPr>
    </w:lvl>
    <w:lvl w:ilvl="6" w:tentative="0">
      <w:start w:val="1"/>
      <w:numFmt w:val="decimal"/>
      <w:lvlText w:val="%7."/>
      <w:lvlJc w:val="left"/>
      <w:pPr>
        <w:ind w:left="4007" w:hanging="440"/>
      </w:pPr>
    </w:lvl>
    <w:lvl w:ilvl="7" w:tentative="0">
      <w:start w:val="1"/>
      <w:numFmt w:val="lowerLetter"/>
      <w:lvlText w:val="%8)"/>
      <w:lvlJc w:val="left"/>
      <w:pPr>
        <w:ind w:left="4447" w:hanging="440"/>
      </w:pPr>
    </w:lvl>
    <w:lvl w:ilvl="8" w:tentative="0">
      <w:start w:val="1"/>
      <w:numFmt w:val="lowerRoman"/>
      <w:lvlText w:val="%9."/>
      <w:lvlJc w:val="right"/>
      <w:pPr>
        <w:ind w:left="488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yMjZjMzMwNWZmMjJkMzI4NjMzNWNmNDkxZDU1OGQifQ=="/>
  </w:docVars>
  <w:rsids>
    <w:rsidRoot w:val="24EF1FC4"/>
    <w:rsid w:val="0000082E"/>
    <w:rsid w:val="00021C0F"/>
    <w:rsid w:val="0006615D"/>
    <w:rsid w:val="000757AB"/>
    <w:rsid w:val="000C2187"/>
    <w:rsid w:val="00100361"/>
    <w:rsid w:val="001273EC"/>
    <w:rsid w:val="001448D8"/>
    <w:rsid w:val="00150CF8"/>
    <w:rsid w:val="001C1491"/>
    <w:rsid w:val="001C1C23"/>
    <w:rsid w:val="001F1DBF"/>
    <w:rsid w:val="001F4871"/>
    <w:rsid w:val="00224328"/>
    <w:rsid w:val="002259E0"/>
    <w:rsid w:val="002F657F"/>
    <w:rsid w:val="00344D52"/>
    <w:rsid w:val="00345B29"/>
    <w:rsid w:val="00370DDA"/>
    <w:rsid w:val="0043670D"/>
    <w:rsid w:val="00464709"/>
    <w:rsid w:val="00474C20"/>
    <w:rsid w:val="004E7712"/>
    <w:rsid w:val="004F0680"/>
    <w:rsid w:val="005054AC"/>
    <w:rsid w:val="00513F60"/>
    <w:rsid w:val="00514DF9"/>
    <w:rsid w:val="005211E6"/>
    <w:rsid w:val="00543E9E"/>
    <w:rsid w:val="005549D8"/>
    <w:rsid w:val="00557303"/>
    <w:rsid w:val="005870F2"/>
    <w:rsid w:val="005C2909"/>
    <w:rsid w:val="00614C8F"/>
    <w:rsid w:val="00620E11"/>
    <w:rsid w:val="00657952"/>
    <w:rsid w:val="006731A0"/>
    <w:rsid w:val="0069711F"/>
    <w:rsid w:val="0070033F"/>
    <w:rsid w:val="007034A8"/>
    <w:rsid w:val="00733F66"/>
    <w:rsid w:val="00760DD1"/>
    <w:rsid w:val="00772D16"/>
    <w:rsid w:val="007820A4"/>
    <w:rsid w:val="007A0132"/>
    <w:rsid w:val="007A13ED"/>
    <w:rsid w:val="007B4A27"/>
    <w:rsid w:val="007D5D67"/>
    <w:rsid w:val="00837A4B"/>
    <w:rsid w:val="00847816"/>
    <w:rsid w:val="008628EA"/>
    <w:rsid w:val="0089048C"/>
    <w:rsid w:val="008A44A1"/>
    <w:rsid w:val="008A5CA6"/>
    <w:rsid w:val="008C0883"/>
    <w:rsid w:val="008D182C"/>
    <w:rsid w:val="008D224C"/>
    <w:rsid w:val="008F7979"/>
    <w:rsid w:val="009610BE"/>
    <w:rsid w:val="009611FC"/>
    <w:rsid w:val="00962643"/>
    <w:rsid w:val="009628C8"/>
    <w:rsid w:val="00962D7E"/>
    <w:rsid w:val="00965747"/>
    <w:rsid w:val="00986E4A"/>
    <w:rsid w:val="009A50D6"/>
    <w:rsid w:val="009F2123"/>
    <w:rsid w:val="00A062F4"/>
    <w:rsid w:val="00A10C0E"/>
    <w:rsid w:val="00A24AA2"/>
    <w:rsid w:val="00A31678"/>
    <w:rsid w:val="00A60FBF"/>
    <w:rsid w:val="00A6586C"/>
    <w:rsid w:val="00AD1941"/>
    <w:rsid w:val="00B2136D"/>
    <w:rsid w:val="00B24B5A"/>
    <w:rsid w:val="00B52342"/>
    <w:rsid w:val="00BD3845"/>
    <w:rsid w:val="00BD5AF0"/>
    <w:rsid w:val="00C16AA7"/>
    <w:rsid w:val="00C26B98"/>
    <w:rsid w:val="00C300DF"/>
    <w:rsid w:val="00C476E4"/>
    <w:rsid w:val="00C7704A"/>
    <w:rsid w:val="00CA6EAA"/>
    <w:rsid w:val="00CD1EC0"/>
    <w:rsid w:val="00D05F06"/>
    <w:rsid w:val="00D2376C"/>
    <w:rsid w:val="00D305CD"/>
    <w:rsid w:val="00D444C2"/>
    <w:rsid w:val="00D627F4"/>
    <w:rsid w:val="00D80E59"/>
    <w:rsid w:val="00DB060A"/>
    <w:rsid w:val="00DD08BD"/>
    <w:rsid w:val="00E01EE9"/>
    <w:rsid w:val="00E025BE"/>
    <w:rsid w:val="00EA5BA3"/>
    <w:rsid w:val="00EB5FA3"/>
    <w:rsid w:val="00EE5890"/>
    <w:rsid w:val="00EE5944"/>
    <w:rsid w:val="00EF2CA9"/>
    <w:rsid w:val="00EF5682"/>
    <w:rsid w:val="00F0113E"/>
    <w:rsid w:val="00F60A80"/>
    <w:rsid w:val="00F61C76"/>
    <w:rsid w:val="00FA4AA9"/>
    <w:rsid w:val="00FB073B"/>
    <w:rsid w:val="00FB4D0C"/>
    <w:rsid w:val="00FB54ED"/>
    <w:rsid w:val="00FC6073"/>
    <w:rsid w:val="00FD621B"/>
    <w:rsid w:val="00FD7B0C"/>
    <w:rsid w:val="018326E1"/>
    <w:rsid w:val="07487EB2"/>
    <w:rsid w:val="0AAF0097"/>
    <w:rsid w:val="0BDD0E02"/>
    <w:rsid w:val="115A63CB"/>
    <w:rsid w:val="13E23345"/>
    <w:rsid w:val="14B81816"/>
    <w:rsid w:val="19445DB8"/>
    <w:rsid w:val="19D71EF1"/>
    <w:rsid w:val="1D9A259A"/>
    <w:rsid w:val="203131C0"/>
    <w:rsid w:val="21FD0A27"/>
    <w:rsid w:val="23FD7131"/>
    <w:rsid w:val="2451679D"/>
    <w:rsid w:val="24727DCD"/>
    <w:rsid w:val="24EF1FC4"/>
    <w:rsid w:val="25B70BED"/>
    <w:rsid w:val="25FA523A"/>
    <w:rsid w:val="28266A59"/>
    <w:rsid w:val="285C2F75"/>
    <w:rsid w:val="294931A2"/>
    <w:rsid w:val="29C4121F"/>
    <w:rsid w:val="2A147D41"/>
    <w:rsid w:val="2B8F7A04"/>
    <w:rsid w:val="2C4B78C2"/>
    <w:rsid w:val="2C8879D5"/>
    <w:rsid w:val="2EF35FAE"/>
    <w:rsid w:val="2FE11C04"/>
    <w:rsid w:val="323629ED"/>
    <w:rsid w:val="34F605A6"/>
    <w:rsid w:val="36B10A81"/>
    <w:rsid w:val="3C045336"/>
    <w:rsid w:val="3E9855DC"/>
    <w:rsid w:val="45AE7A4F"/>
    <w:rsid w:val="46A35B96"/>
    <w:rsid w:val="48CB445B"/>
    <w:rsid w:val="4B9A3F0B"/>
    <w:rsid w:val="4E085512"/>
    <w:rsid w:val="50216DCD"/>
    <w:rsid w:val="52707792"/>
    <w:rsid w:val="5CFA0384"/>
    <w:rsid w:val="64C25C2B"/>
    <w:rsid w:val="65624EEF"/>
    <w:rsid w:val="6F2C37C0"/>
    <w:rsid w:val="70405826"/>
    <w:rsid w:val="71F9216A"/>
    <w:rsid w:val="74237D69"/>
    <w:rsid w:val="7A666AFD"/>
    <w:rsid w:val="7AD64A2A"/>
    <w:rsid w:val="7BD83B2F"/>
    <w:rsid w:val="7C310074"/>
    <w:rsid w:val="7C312C50"/>
    <w:rsid w:val="7D381051"/>
    <w:rsid w:val="7D5965BF"/>
    <w:rsid w:val="7EB61BA7"/>
    <w:rsid w:val="7FC40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字符"/>
    <w:basedOn w:val="7"/>
    <w:link w:val="5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日期 字符"/>
    <w:basedOn w:val="7"/>
    <w:link w:val="2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748</Words>
  <Characters>815</Characters>
  <Lines>6</Lines>
  <Paragraphs>1</Paragraphs>
  <TotalTime>192</TotalTime>
  <ScaleCrop>false</ScaleCrop>
  <LinksUpToDate>false</LinksUpToDate>
  <CharactersWithSpaces>842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2024-05-28T08:46:00Z</dcterms:created>
  <dc:creator>/fw2199</dc:creator>
  <cp:lastModifiedBy>冰雪容城</cp:lastModifiedBy>
  <cp:lastPrinted>2023-06-02T13:43:00Z</cp:lastPrinted>
  <dcterms:modified xsi:type="dcterms:W3CDTF">2025-06-03T06:43:58Z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2BD25F72296A47779FF5694188D7B2DF_13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